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90F" w:rsidRPr="00311D7E" w:rsidRDefault="008F1AE7" w:rsidP="00BF390F">
      <w:pPr>
        <w:jc w:val="center"/>
        <w:rPr>
          <w:b/>
          <w:sz w:val="28"/>
          <w:szCs w:val="28"/>
        </w:rPr>
      </w:pPr>
      <w:r>
        <w:rPr>
          <w:noProof/>
          <w:lang w:eastAsia="zh-TW"/>
        </w:rPr>
        <w:drawing>
          <wp:inline distT="0" distB="0" distL="0" distR="0" wp14:anchorId="40E20328" wp14:editId="476144AD">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BF390F" w:rsidRPr="00311D7E">
        <w:rPr>
          <w:b/>
          <w:sz w:val="28"/>
          <w:szCs w:val="28"/>
        </w:rPr>
        <w:t xml:space="preserve">ДОПОЛНИТЕЛЬНАЯ ПРЕДПРОФЕССИОНАЛЬНАЯ ОБЩЕОБРАЗОВАТЕЛЬНАЯ ПРОГРАММА В ОБЛАСТИ </w:t>
      </w:r>
    </w:p>
    <w:p w:rsidR="00326055" w:rsidRDefault="00BF390F" w:rsidP="00BF390F">
      <w:pPr>
        <w:jc w:val="center"/>
        <w:rPr>
          <w:b/>
          <w:sz w:val="28"/>
          <w:szCs w:val="28"/>
        </w:rPr>
      </w:pPr>
      <w:r w:rsidRPr="00311D7E">
        <w:rPr>
          <w:b/>
          <w:sz w:val="28"/>
          <w:szCs w:val="28"/>
        </w:rPr>
        <w:t xml:space="preserve">МУЗЫКАЛЬНОГО ИСКУССТВА </w:t>
      </w:r>
    </w:p>
    <w:p w:rsidR="00BF390F" w:rsidRPr="00311D7E" w:rsidRDefault="00326055" w:rsidP="00BF390F">
      <w:pPr>
        <w:jc w:val="center"/>
        <w:rPr>
          <w:b/>
          <w:sz w:val="28"/>
          <w:szCs w:val="28"/>
        </w:rPr>
      </w:pPr>
      <w:r w:rsidRPr="00311D7E">
        <w:rPr>
          <w:b/>
          <w:sz w:val="28"/>
          <w:szCs w:val="28"/>
        </w:rPr>
        <w:t>«</w:t>
      </w:r>
      <w:r w:rsidR="005539F7">
        <w:rPr>
          <w:b/>
          <w:sz w:val="28"/>
          <w:szCs w:val="28"/>
        </w:rPr>
        <w:t>ФОРТЕПИАНО</w:t>
      </w:r>
      <w:r w:rsidRPr="00311D7E">
        <w:rPr>
          <w:b/>
          <w:sz w:val="28"/>
          <w:szCs w:val="28"/>
        </w:rPr>
        <w:t>»</w:t>
      </w:r>
    </w:p>
    <w:p w:rsidR="00BF390F" w:rsidRDefault="00BF390F" w:rsidP="007E1E45">
      <w:pPr>
        <w:rPr>
          <w:b/>
          <w:sz w:val="28"/>
          <w:szCs w:val="28"/>
        </w:rPr>
      </w:pPr>
    </w:p>
    <w:p w:rsidR="00BF390F" w:rsidRDefault="00BF390F" w:rsidP="00BF390F">
      <w:pPr>
        <w:pStyle w:val="a3"/>
        <w:spacing w:line="240" w:lineRule="auto"/>
        <w:ind w:right="120"/>
      </w:pPr>
    </w:p>
    <w:p w:rsidR="00BF010D" w:rsidRDefault="00BF010D" w:rsidP="00BF010D">
      <w:pPr>
        <w:jc w:val="center"/>
        <w:rPr>
          <w:b/>
          <w:sz w:val="28"/>
          <w:szCs w:val="28"/>
        </w:rPr>
      </w:pPr>
      <w:r>
        <w:rPr>
          <w:b/>
          <w:sz w:val="28"/>
          <w:szCs w:val="28"/>
        </w:rPr>
        <w:t xml:space="preserve">Предметная область </w:t>
      </w:r>
    </w:p>
    <w:p w:rsidR="00BF010D" w:rsidRDefault="00BF010D" w:rsidP="00BF010D">
      <w:pPr>
        <w:jc w:val="center"/>
        <w:rPr>
          <w:b/>
          <w:sz w:val="28"/>
          <w:szCs w:val="28"/>
        </w:rPr>
      </w:pPr>
      <w:r>
        <w:rPr>
          <w:b/>
          <w:sz w:val="28"/>
          <w:szCs w:val="28"/>
        </w:rPr>
        <w:t>ПО.01. МУЗЫКАЛЬНОЕ ИСПОЛНИТЕЛЬСТВО</w:t>
      </w:r>
    </w:p>
    <w:p w:rsidR="00BF010D" w:rsidRDefault="00BF010D" w:rsidP="00BF010D">
      <w:pPr>
        <w:jc w:val="center"/>
        <w:rPr>
          <w:b/>
          <w:sz w:val="28"/>
          <w:szCs w:val="28"/>
        </w:rPr>
      </w:pPr>
    </w:p>
    <w:p w:rsidR="00BF010D" w:rsidRDefault="00BF010D" w:rsidP="007E1E45">
      <w:pPr>
        <w:rPr>
          <w:b/>
          <w:sz w:val="28"/>
          <w:szCs w:val="28"/>
        </w:rPr>
      </w:pPr>
    </w:p>
    <w:p w:rsidR="00BF010D" w:rsidRDefault="00BF010D" w:rsidP="00BF010D">
      <w:pPr>
        <w:jc w:val="center"/>
        <w:rPr>
          <w:b/>
          <w:sz w:val="28"/>
          <w:szCs w:val="36"/>
        </w:rPr>
      </w:pPr>
    </w:p>
    <w:p w:rsidR="00BF010D" w:rsidRPr="007E1E45" w:rsidRDefault="00BF010D" w:rsidP="00BF010D">
      <w:pPr>
        <w:jc w:val="center"/>
        <w:rPr>
          <w:b/>
          <w:sz w:val="36"/>
          <w:szCs w:val="36"/>
        </w:rPr>
      </w:pPr>
      <w:r>
        <w:rPr>
          <w:b/>
          <w:sz w:val="36"/>
          <w:szCs w:val="36"/>
        </w:rPr>
        <w:t xml:space="preserve"> </w:t>
      </w:r>
      <w:r w:rsidR="007E1E45" w:rsidRPr="007E1E45">
        <w:rPr>
          <w:b/>
          <w:sz w:val="36"/>
          <w:szCs w:val="36"/>
        </w:rPr>
        <w:t xml:space="preserve">РАБОЧАЯ </w:t>
      </w:r>
      <w:r w:rsidRPr="007E1E45">
        <w:rPr>
          <w:b/>
          <w:sz w:val="36"/>
          <w:szCs w:val="36"/>
        </w:rPr>
        <w:t>ПРОГРАММА</w:t>
      </w:r>
    </w:p>
    <w:p w:rsidR="00BF010D" w:rsidRPr="007E1E45" w:rsidRDefault="00BF010D" w:rsidP="00BF010D">
      <w:pPr>
        <w:spacing w:line="276" w:lineRule="auto"/>
        <w:jc w:val="center"/>
        <w:rPr>
          <w:b/>
          <w:sz w:val="36"/>
          <w:szCs w:val="36"/>
        </w:rPr>
      </w:pPr>
      <w:r w:rsidRPr="007E1E45">
        <w:rPr>
          <w:b/>
          <w:sz w:val="36"/>
          <w:szCs w:val="36"/>
        </w:rPr>
        <w:t xml:space="preserve">по учебному предмету </w:t>
      </w:r>
    </w:p>
    <w:p w:rsidR="007E1E45" w:rsidRPr="007E1E45" w:rsidRDefault="00BF010D" w:rsidP="00BF010D">
      <w:pPr>
        <w:jc w:val="center"/>
        <w:rPr>
          <w:b/>
          <w:sz w:val="36"/>
          <w:szCs w:val="36"/>
        </w:rPr>
      </w:pPr>
      <w:r w:rsidRPr="007E1E45">
        <w:rPr>
          <w:b/>
          <w:sz w:val="36"/>
          <w:szCs w:val="36"/>
        </w:rPr>
        <w:t xml:space="preserve">ПО.01.УП.04. </w:t>
      </w:r>
    </w:p>
    <w:p w:rsidR="00BF010D" w:rsidRPr="007E1E45" w:rsidRDefault="00BF010D" w:rsidP="00BF010D">
      <w:pPr>
        <w:jc w:val="center"/>
        <w:rPr>
          <w:b/>
          <w:sz w:val="36"/>
          <w:szCs w:val="36"/>
        </w:rPr>
      </w:pPr>
      <w:r w:rsidRPr="007E1E45">
        <w:rPr>
          <w:b/>
          <w:sz w:val="36"/>
          <w:szCs w:val="36"/>
        </w:rPr>
        <w:t>ХОРОВОЙ КЛАСС</w:t>
      </w:r>
    </w:p>
    <w:p w:rsidR="00BF010D" w:rsidRDefault="00BF010D" w:rsidP="00BF010D">
      <w:pPr>
        <w:pStyle w:val="a3"/>
        <w:shd w:val="clear" w:color="auto" w:fill="FFFFFF"/>
        <w:spacing w:after="1322" w:line="240" w:lineRule="auto"/>
        <w:rPr>
          <w:szCs w:val="28"/>
        </w:rPr>
      </w:pPr>
    </w:p>
    <w:p w:rsidR="00DB25EA" w:rsidRDefault="00DB25EA"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BF390F" w:rsidRDefault="00BF390F" w:rsidP="00DB25EA">
      <w:pPr>
        <w:pStyle w:val="a3"/>
        <w:shd w:val="clear" w:color="auto" w:fill="FFFFFF"/>
        <w:spacing w:line="240" w:lineRule="auto"/>
        <w:ind w:right="120"/>
        <w:rPr>
          <w:szCs w:val="28"/>
        </w:rPr>
      </w:pPr>
      <w:bookmarkStart w:id="0" w:name="_GoBack"/>
      <w:bookmarkEnd w:id="0"/>
    </w:p>
    <w:p w:rsidR="00BF390F" w:rsidRDefault="00BF390F"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p>
    <w:p w:rsidR="00555D52" w:rsidRDefault="00DB25EA" w:rsidP="00555D52">
      <w:pPr>
        <w:jc w:val="center"/>
        <w:rPr>
          <w:sz w:val="28"/>
          <w:szCs w:val="28"/>
        </w:rPr>
      </w:pPr>
      <w:r>
        <w:rPr>
          <w:sz w:val="28"/>
          <w:szCs w:val="28"/>
        </w:rPr>
        <w:t>Нижнекамск</w:t>
      </w:r>
      <w:r w:rsidR="006130EE">
        <w:rPr>
          <w:sz w:val="28"/>
          <w:szCs w:val="28"/>
        </w:rPr>
        <w:t>,</w:t>
      </w:r>
      <w:r>
        <w:rPr>
          <w:sz w:val="28"/>
          <w:szCs w:val="28"/>
        </w:rPr>
        <w:t xml:space="preserve"> 2020</w:t>
      </w:r>
      <w:r w:rsidR="00151B92">
        <w:rPr>
          <w:sz w:val="28"/>
          <w:szCs w:val="28"/>
        </w:rPr>
        <w:t xml:space="preserve"> год</w:t>
      </w:r>
    </w:p>
    <w:p w:rsidR="00BF010D" w:rsidRDefault="00BF010D" w:rsidP="00555D52">
      <w:pPr>
        <w:jc w:val="center"/>
        <w:rPr>
          <w:b/>
          <w:sz w:val="28"/>
          <w:szCs w:val="28"/>
        </w:rPr>
      </w:pPr>
      <w:r>
        <w:rPr>
          <w:b/>
          <w:sz w:val="28"/>
          <w:szCs w:val="28"/>
        </w:rPr>
        <w:lastRenderedPageBreak/>
        <w:t>Структура программы учебного предмета</w:t>
      </w:r>
    </w:p>
    <w:p w:rsidR="00BF010D" w:rsidRDefault="00BF010D" w:rsidP="00BF010D">
      <w:pPr>
        <w:spacing w:line="360" w:lineRule="auto"/>
        <w:ind w:left="1452" w:firstLine="708"/>
        <w:rPr>
          <w:b/>
          <w:sz w:val="28"/>
          <w:szCs w:val="28"/>
        </w:rPr>
      </w:pPr>
    </w:p>
    <w:p w:rsidR="00BF010D" w:rsidRDefault="00BF010D" w:rsidP="00BF010D">
      <w:pPr>
        <w:spacing w:line="360" w:lineRule="auto"/>
        <w:rPr>
          <w:b/>
          <w:sz w:val="28"/>
          <w:szCs w:val="28"/>
        </w:rPr>
      </w:pPr>
      <w:r>
        <w:rPr>
          <w:b/>
          <w:sz w:val="28"/>
          <w:szCs w:val="28"/>
        </w:rPr>
        <w:t>I.</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rsidR="00BF010D" w:rsidRDefault="00BF010D" w:rsidP="00BF010D">
      <w:pPr>
        <w:pStyle w:val="a5"/>
        <w:rPr>
          <w:rFonts w:ascii="Times New Roman" w:hAnsi="Times New Roman" w:cs="Times New Roman"/>
          <w:i/>
        </w:rPr>
      </w:pPr>
      <w:r>
        <w:rPr>
          <w:rFonts w:ascii="Times New Roman" w:hAnsi="Times New Roman" w:cs="Times New Roman"/>
          <w:i/>
        </w:rPr>
        <w:t>- Срок реализации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Форма проведения учебных аудиторных занятий;</w:t>
      </w:r>
    </w:p>
    <w:p w:rsidR="00BF010D" w:rsidRDefault="00BF010D" w:rsidP="00BF010D">
      <w:pPr>
        <w:pStyle w:val="a5"/>
        <w:rPr>
          <w:rFonts w:ascii="Times New Roman" w:hAnsi="Times New Roman" w:cs="Times New Roman"/>
          <w:i/>
        </w:rPr>
      </w:pPr>
      <w:r>
        <w:rPr>
          <w:rFonts w:ascii="Times New Roman" w:hAnsi="Times New Roman" w:cs="Times New Roman"/>
          <w:i/>
        </w:rPr>
        <w:t>- Цели и задачи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Методы обучения; </w:t>
      </w:r>
    </w:p>
    <w:p w:rsidR="00BF010D" w:rsidRDefault="00BF010D" w:rsidP="00BF010D">
      <w:pPr>
        <w:pStyle w:val="a5"/>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rsidR="00BF010D" w:rsidRDefault="00BF010D" w:rsidP="00BF010D">
      <w:pPr>
        <w:pStyle w:val="a5"/>
        <w:rPr>
          <w:rFonts w:ascii="Times New Roman" w:hAnsi="Times New Roman" w:cs="Times New Roman"/>
          <w:i/>
        </w:rPr>
      </w:pPr>
    </w:p>
    <w:p w:rsidR="00BF010D" w:rsidRDefault="00BF010D" w:rsidP="00BF010D">
      <w:pPr>
        <w:rPr>
          <w:b/>
          <w:sz w:val="28"/>
          <w:szCs w:val="28"/>
        </w:rPr>
      </w:pPr>
      <w:r>
        <w:rPr>
          <w:b/>
          <w:sz w:val="28"/>
          <w:szCs w:val="28"/>
        </w:rPr>
        <w:t>II.</w:t>
      </w:r>
      <w:r>
        <w:rPr>
          <w:b/>
          <w:sz w:val="28"/>
          <w:szCs w:val="28"/>
        </w:rPr>
        <w:tab/>
        <w:t>Содержание учебного предмета</w:t>
      </w:r>
      <w:r>
        <w:rPr>
          <w:b/>
          <w:sz w:val="28"/>
          <w:szCs w:val="28"/>
        </w:rPr>
        <w:tab/>
      </w:r>
    </w:p>
    <w:p w:rsidR="00BF010D" w:rsidRDefault="00BF010D" w:rsidP="00BF010D">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Сведения о затратах учебного времени;</w:t>
      </w:r>
    </w:p>
    <w:p w:rsidR="00BF010D" w:rsidRDefault="00BF010D" w:rsidP="00BF010D">
      <w:pPr>
        <w:pStyle w:val="a5"/>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rsidR="00BF010D" w:rsidRDefault="00BF010D" w:rsidP="00BF010D">
      <w:pPr>
        <w:spacing w:before="100" w:beforeAutospacing="1"/>
        <w:rPr>
          <w:b/>
          <w:sz w:val="28"/>
          <w:szCs w:val="28"/>
        </w:rPr>
      </w:pPr>
      <w:r>
        <w:rPr>
          <w:b/>
          <w:sz w:val="28"/>
          <w:szCs w:val="28"/>
        </w:rPr>
        <w:t>III.</w:t>
      </w:r>
      <w:r>
        <w:rPr>
          <w:b/>
          <w:sz w:val="28"/>
          <w:szCs w:val="28"/>
        </w:rPr>
        <w:tab/>
        <w:t>Требования к уровню подготовки обучающихся</w:t>
      </w:r>
      <w:r>
        <w:rPr>
          <w:b/>
          <w:sz w:val="28"/>
          <w:szCs w:val="28"/>
        </w:rPr>
        <w:tab/>
      </w:r>
      <w:r>
        <w:rPr>
          <w:b/>
          <w:sz w:val="28"/>
          <w:szCs w:val="28"/>
        </w:rPr>
        <w:tab/>
      </w:r>
      <w:r>
        <w:rPr>
          <w:b/>
          <w:sz w:val="28"/>
          <w:szCs w:val="28"/>
        </w:rPr>
        <w:tab/>
      </w:r>
    </w:p>
    <w:p w:rsidR="00BF010D" w:rsidRDefault="00BF010D" w:rsidP="00BF010D">
      <w:pPr>
        <w:spacing w:before="100" w:beforeAutospacing="1"/>
        <w:rPr>
          <w:b/>
          <w:sz w:val="28"/>
          <w:szCs w:val="28"/>
        </w:rPr>
      </w:pPr>
    </w:p>
    <w:p w:rsidR="00BF010D" w:rsidRDefault="00BF010D" w:rsidP="00BF010D">
      <w:pPr>
        <w:pStyle w:val="a5"/>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rsidR="00BF010D" w:rsidRDefault="00BF010D" w:rsidP="00BF010D">
      <w:pPr>
        <w:pStyle w:val="a5"/>
        <w:rPr>
          <w:rFonts w:ascii="Times New Roman" w:hAnsi="Times New Roman" w:cs="Times New Roman"/>
          <w:i/>
        </w:rPr>
      </w:pPr>
      <w:r>
        <w:rPr>
          <w:rFonts w:ascii="Times New Roman" w:hAnsi="Times New Roman" w:cs="Times New Roman"/>
          <w:i/>
        </w:rPr>
        <w:t>- Критерии оценки;</w:t>
      </w:r>
    </w:p>
    <w:p w:rsidR="00BF010D" w:rsidRDefault="00BF010D" w:rsidP="00BF010D">
      <w:pPr>
        <w:pStyle w:val="a5"/>
        <w:rPr>
          <w:rFonts w:ascii="Times New Roman" w:hAnsi="Times New Roman" w:cs="Times New Roman"/>
          <w:i/>
        </w:rPr>
      </w:pPr>
      <w:r>
        <w:rPr>
          <w:rFonts w:ascii="Times New Roman" w:hAnsi="Times New Roman" w:cs="Times New Roman"/>
          <w:i/>
        </w:rPr>
        <w:t>- Контрольные требования на разных этапах обучения;</w:t>
      </w:r>
    </w:p>
    <w:p w:rsidR="00BF010D" w:rsidRDefault="00BF010D" w:rsidP="00BF010D">
      <w:pPr>
        <w:pStyle w:val="a5"/>
        <w:rPr>
          <w:rFonts w:ascii="Times New Roman" w:hAnsi="Times New Roman" w:cs="Times New Roman"/>
          <w:i/>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rsidR="00BF010D" w:rsidRDefault="00BF010D" w:rsidP="00BF010D">
      <w:pPr>
        <w:pStyle w:val="a5"/>
        <w:rPr>
          <w:rFonts w:ascii="Calibri" w:hAnsi="Calibri" w:cs="Times New Roman"/>
        </w:rPr>
      </w:pPr>
      <w:r>
        <w:rPr>
          <w:rFonts w:ascii="Times New Roman" w:hAnsi="Times New Roman" w:cs="Times New Roman"/>
          <w:i/>
        </w:rPr>
        <w:t>- Рекомендации по организации самостоятельной работы обучающихся</w:t>
      </w:r>
      <w:r>
        <w:rPr>
          <w:rFonts w:ascii="Calibri" w:hAnsi="Calibri" w:cs="Times New Roman"/>
        </w:rPr>
        <w:t>;</w:t>
      </w:r>
    </w:p>
    <w:p w:rsidR="00BF010D" w:rsidRDefault="00BF010D" w:rsidP="00BF010D">
      <w:pPr>
        <w:pStyle w:val="a5"/>
        <w:rPr>
          <w:rFonts w:ascii="Calibri" w:hAnsi="Calibri" w:cs="Times New Roman"/>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r>
        <w:rPr>
          <w:rFonts w:ascii="Times New Roman" w:hAnsi="Times New Roman" w:cs="Times New Roman"/>
          <w:b/>
          <w:sz w:val="28"/>
          <w:szCs w:val="28"/>
        </w:rPr>
        <w:tab/>
      </w:r>
    </w:p>
    <w:p w:rsidR="00BF010D" w:rsidRDefault="00BF010D" w:rsidP="00BF010D">
      <w:pPr>
        <w:pStyle w:val="a5"/>
        <w:rPr>
          <w:rFonts w:ascii="Times New Roman" w:hAnsi="Times New Roman" w:cs="Times New Roman"/>
          <w:b/>
          <w:sz w:val="28"/>
          <w:szCs w:val="28"/>
        </w:rPr>
      </w:pP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нотной литературы;</w:t>
      </w: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методической литературы;</w:t>
      </w:r>
    </w:p>
    <w:p w:rsidR="00BF010D" w:rsidRDefault="00BF010D" w:rsidP="00BF010D">
      <w:pPr>
        <w:outlineLvl w:val="0"/>
        <w:rPr>
          <w:rFonts w:ascii="Arial" w:eastAsia="ヒラギノ角ゴ Pro W3" w:hAnsi="Arial" w:cs="Arial"/>
          <w:color w:val="000000"/>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pStyle w:val="1"/>
        <w:numPr>
          <w:ilvl w:val="0"/>
          <w:numId w:val="1"/>
        </w:numPr>
        <w:tabs>
          <w:tab w:val="left" w:pos="426"/>
        </w:tabs>
        <w:spacing w:line="276" w:lineRule="auto"/>
        <w:ind w:left="0" w:firstLine="0"/>
        <w:jc w:val="center"/>
        <w:rPr>
          <w:b/>
          <w:bCs/>
          <w:szCs w:val="28"/>
        </w:rPr>
      </w:pPr>
      <w:r>
        <w:rPr>
          <w:b/>
          <w:bCs/>
          <w:szCs w:val="28"/>
        </w:rPr>
        <w:lastRenderedPageBreak/>
        <w:t>Пояснительная записка</w:t>
      </w:r>
    </w:p>
    <w:p w:rsidR="00BF010D" w:rsidRDefault="00BF010D" w:rsidP="00BF010D">
      <w:pPr>
        <w:pStyle w:val="Body10"/>
        <w:numPr>
          <w:ilvl w:val="0"/>
          <w:numId w:val="2"/>
        </w:numPr>
        <w:tabs>
          <w:tab w:val="left" w:pos="993"/>
        </w:tabs>
        <w:spacing w:line="276" w:lineRule="auto"/>
        <w:ind w:left="0" w:firstLine="709"/>
        <w:jc w:val="both"/>
        <w:rPr>
          <w:rFonts w:ascii="Times New Roman" w:hAnsi="Times New Roman"/>
          <w:color w:val="auto"/>
          <w:sz w:val="28"/>
          <w:szCs w:val="28"/>
          <w:lang w:val="ru-RU"/>
        </w:rPr>
      </w:pPr>
      <w:r>
        <w:rPr>
          <w:rFonts w:ascii="Times New Roman" w:hAnsi="Times New Roman"/>
          <w:b/>
          <w:i/>
          <w:color w:val="auto"/>
          <w:sz w:val="28"/>
          <w:szCs w:val="28"/>
          <w:lang w:val="ru-RU"/>
        </w:rPr>
        <w:t>Характеристика учебного предмета, его место и роль в образовательном процессе</w:t>
      </w:r>
    </w:p>
    <w:p w:rsidR="00BF010D" w:rsidRDefault="00BF010D" w:rsidP="00BF010D">
      <w:pPr>
        <w:spacing w:line="360" w:lineRule="auto"/>
        <w:ind w:firstLine="708"/>
        <w:jc w:val="both"/>
        <w:rPr>
          <w:sz w:val="28"/>
          <w:szCs w:val="28"/>
        </w:rPr>
      </w:pPr>
      <w:r>
        <w:rPr>
          <w:sz w:val="28"/>
          <w:szCs w:val="28"/>
        </w:rPr>
        <w:t>Программа   учебного предмета «Хоровой класс»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w:t>
      </w:r>
      <w:r w:rsidR="005539F7">
        <w:rPr>
          <w:sz w:val="28"/>
          <w:szCs w:val="28"/>
        </w:rPr>
        <w:t>льного  искусства  «Фортепиано».</w:t>
      </w:r>
    </w:p>
    <w:p w:rsidR="00BF010D" w:rsidRDefault="00BF010D" w:rsidP="00BF010D">
      <w:pPr>
        <w:spacing w:line="360" w:lineRule="auto"/>
        <w:ind w:firstLine="709"/>
        <w:jc w:val="both"/>
        <w:rPr>
          <w:sz w:val="28"/>
          <w:szCs w:val="28"/>
        </w:rPr>
      </w:pPr>
      <w:r>
        <w:rPr>
          <w:sz w:val="28"/>
          <w:szCs w:val="28"/>
        </w:rPr>
        <w:t>Хоровое исполнительство - один из наиболее сложных и значимых видов музыкальной деятельности, учебный предмет «Хоровой класс» является предметом обязательной части, занимает особое место в развитии музыканта-инструменталиста.</w:t>
      </w:r>
    </w:p>
    <w:p w:rsidR="00BF010D" w:rsidRDefault="00BF010D" w:rsidP="00BF010D">
      <w:pPr>
        <w:spacing w:line="360" w:lineRule="auto"/>
        <w:jc w:val="both"/>
        <w:rPr>
          <w:sz w:val="28"/>
          <w:szCs w:val="28"/>
        </w:rPr>
      </w:pPr>
      <w:r>
        <w:rPr>
          <w:b/>
          <w:bCs/>
          <w:sz w:val="28"/>
          <w:szCs w:val="28"/>
        </w:rPr>
        <w:tab/>
      </w:r>
      <w:r>
        <w:rPr>
          <w:sz w:val="28"/>
          <w:szCs w:val="28"/>
        </w:rPr>
        <w:t>В детской школе искусств,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w:t>
      </w:r>
    </w:p>
    <w:p w:rsidR="00BF010D" w:rsidRDefault="00BF010D" w:rsidP="00BF010D">
      <w:pPr>
        <w:spacing w:line="360" w:lineRule="auto"/>
        <w:ind w:firstLine="708"/>
        <w:jc w:val="both"/>
        <w:rPr>
          <w:sz w:val="28"/>
          <w:szCs w:val="28"/>
        </w:rPr>
      </w:pPr>
      <w:r>
        <w:rPr>
          <w:sz w:val="28"/>
          <w:szCs w:val="28"/>
        </w:rPr>
        <w:t>Учебный предмет «Хоровой класс»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w:t>
      </w:r>
    </w:p>
    <w:p w:rsidR="00BF010D" w:rsidRDefault="00BF010D" w:rsidP="00BF010D">
      <w:pPr>
        <w:pStyle w:val="Body10"/>
        <w:numPr>
          <w:ilvl w:val="0"/>
          <w:numId w:val="2"/>
        </w:numPr>
        <w:tabs>
          <w:tab w:val="left" w:pos="993"/>
        </w:tabs>
        <w:spacing w:line="360" w:lineRule="auto"/>
        <w:jc w:val="both"/>
        <w:rPr>
          <w:rFonts w:ascii="Times New Roman" w:hAnsi="Times New Roman"/>
          <w:b/>
          <w:i/>
          <w:color w:val="auto"/>
          <w:sz w:val="28"/>
          <w:szCs w:val="28"/>
          <w:lang w:val="ru-RU"/>
        </w:rPr>
      </w:pPr>
      <w:r>
        <w:rPr>
          <w:rFonts w:ascii="Times New Roman" w:hAnsi="Times New Roman"/>
          <w:b/>
          <w:i/>
          <w:color w:val="auto"/>
          <w:sz w:val="28"/>
          <w:szCs w:val="28"/>
          <w:lang w:val="ru-RU"/>
        </w:rPr>
        <w:t>Срок реализации учебного предмета «Хоровой класс»</w:t>
      </w:r>
    </w:p>
    <w:p w:rsidR="00BF010D" w:rsidRDefault="00BF010D" w:rsidP="00BF010D">
      <w:pPr>
        <w:pStyle w:val="Style4"/>
        <w:widowControl/>
        <w:tabs>
          <w:tab w:val="left" w:pos="955"/>
        </w:tabs>
        <w:spacing w:line="360" w:lineRule="auto"/>
        <w:rPr>
          <w:rStyle w:val="FontStyle16"/>
          <w:sz w:val="28"/>
          <w:szCs w:val="28"/>
        </w:rPr>
      </w:pPr>
      <w:r>
        <w:rPr>
          <w:rStyle w:val="FontStyle16"/>
          <w:sz w:val="28"/>
          <w:szCs w:val="28"/>
        </w:rPr>
        <w:t xml:space="preserve">Срок реализации учебного предмета «Хоровой класс»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BF010D" w:rsidRDefault="00BF010D" w:rsidP="00BF010D">
      <w:pPr>
        <w:pStyle w:val="Style4"/>
        <w:widowControl/>
        <w:tabs>
          <w:tab w:val="left" w:pos="955"/>
        </w:tabs>
        <w:spacing w:line="360" w:lineRule="auto"/>
      </w:pPr>
      <w:r>
        <w:rPr>
          <w:b/>
          <w:i/>
          <w:sz w:val="28"/>
          <w:szCs w:val="28"/>
        </w:rPr>
        <w:t>3. Объем учебного времени,</w:t>
      </w:r>
      <w:r>
        <w:rPr>
          <w:b/>
          <w:sz w:val="28"/>
          <w:szCs w:val="28"/>
        </w:rPr>
        <w:t xml:space="preserve"> </w:t>
      </w:r>
      <w:r>
        <w:rPr>
          <w:sz w:val="28"/>
          <w:szCs w:val="28"/>
        </w:rPr>
        <w:t>предусмотренный учебным планом образовательного учреждения на реализацию учебного предмета «Хоровой класс»:</w:t>
      </w:r>
    </w:p>
    <w:p w:rsidR="00BF010D" w:rsidRDefault="00BF010D" w:rsidP="00BF010D">
      <w:pPr>
        <w:pStyle w:val="Style4"/>
        <w:widowControl/>
        <w:tabs>
          <w:tab w:val="left" w:pos="955"/>
        </w:tabs>
        <w:spacing w:line="360" w:lineRule="auto"/>
        <w:rPr>
          <w:sz w:val="28"/>
          <w:szCs w:val="28"/>
        </w:rPr>
      </w:pPr>
    </w:p>
    <w:p w:rsidR="00BF010D" w:rsidRDefault="00BF010D" w:rsidP="00BF010D">
      <w:pPr>
        <w:spacing w:line="360" w:lineRule="auto"/>
        <w:ind w:firstLine="709"/>
        <w:jc w:val="right"/>
        <w:rPr>
          <w:rFonts w:eastAsia="Calibri"/>
          <w:b/>
          <w:i/>
          <w:sz w:val="28"/>
          <w:szCs w:val="28"/>
        </w:rPr>
      </w:pPr>
      <w:r>
        <w:rPr>
          <w:rFonts w:eastAsia="Calibri"/>
          <w:b/>
          <w:i/>
          <w:sz w:val="28"/>
          <w:szCs w:val="28"/>
        </w:rPr>
        <w:t xml:space="preserve">Таблица </w:t>
      </w:r>
      <w:r>
        <w:rPr>
          <w:b/>
          <w:i/>
          <w:sz w:val="28"/>
          <w:szCs w:val="28"/>
        </w:rPr>
        <w:t>1</w:t>
      </w:r>
    </w:p>
    <w:tbl>
      <w:tblPr>
        <w:tblW w:w="0" w:type="auto"/>
        <w:tblInd w:w="1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7"/>
        <w:gridCol w:w="2287"/>
      </w:tblGrid>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ind w:firstLine="709"/>
              <w:jc w:val="center"/>
              <w:rPr>
                <w:sz w:val="28"/>
                <w:szCs w:val="28"/>
                <w:lang w:eastAsia="en-US"/>
              </w:rPr>
            </w:pPr>
            <w:r>
              <w:rPr>
                <w:sz w:val="28"/>
                <w:szCs w:val="28"/>
                <w:lang w:eastAsia="en-US"/>
              </w:rPr>
              <w:lastRenderedPageBreak/>
              <w:t>Срок обучения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8 лет</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Максимальная учебная нагрузка (в часах)</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477</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bCs/>
                <w:sz w:val="28"/>
                <w:szCs w:val="28"/>
                <w:lang w:eastAsia="en-US"/>
              </w:rPr>
              <w:t>Количество часов</w:t>
            </w:r>
            <w:r>
              <w:rPr>
                <w:sz w:val="28"/>
                <w:szCs w:val="28"/>
                <w:lang w:eastAsia="en-US"/>
              </w:rPr>
              <w:t xml:space="preserve"> на аудиторные занятия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345,5</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Количество часов на внеаудиторную (самостоятельную) работу</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131,5</w:t>
            </w:r>
          </w:p>
        </w:tc>
      </w:tr>
    </w:tbl>
    <w:p w:rsidR="00BF010D" w:rsidRDefault="00BF010D" w:rsidP="00BF010D">
      <w:pPr>
        <w:spacing w:line="360" w:lineRule="auto"/>
        <w:ind w:firstLine="709"/>
        <w:rPr>
          <w:rFonts w:ascii="Calibri" w:eastAsia="Calibri" w:hAnsi="Calibri"/>
          <w:sz w:val="16"/>
          <w:szCs w:val="16"/>
        </w:rPr>
      </w:pPr>
    </w:p>
    <w:p w:rsidR="00BF010D" w:rsidRDefault="00BF010D" w:rsidP="00BF010D">
      <w:pPr>
        <w:pStyle w:val="a6"/>
        <w:numPr>
          <w:ilvl w:val="0"/>
          <w:numId w:val="3"/>
        </w:numPr>
        <w:shd w:val="clear" w:color="auto" w:fill="FFFFFF"/>
        <w:spacing w:line="360" w:lineRule="auto"/>
        <w:ind w:right="14"/>
        <w:rPr>
          <w:rFonts w:ascii="Times New Roman" w:hAnsi="Times New Roman" w:cs="Times New Roman"/>
          <w:b/>
          <w:i/>
          <w:sz w:val="28"/>
          <w:szCs w:val="28"/>
        </w:rPr>
      </w:pPr>
      <w:r>
        <w:rPr>
          <w:rFonts w:ascii="Times New Roman" w:hAnsi="Times New Roman" w:cs="Times New Roman"/>
          <w:b/>
          <w:i/>
          <w:sz w:val="28"/>
          <w:szCs w:val="28"/>
        </w:rPr>
        <w:t>Форма проведения учебных аудиторных занятий</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Форма проведения учебных аудиторных занятий - групповая (от 11 человек) или мелкогрупповая (от 4 до 10 человек). Возможно проведение занятий хором следующими группами:</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младший хор: 1-4 классы</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старший хор: 5-8 классы</w:t>
      </w:r>
    </w:p>
    <w:p w:rsidR="00BF010D" w:rsidRDefault="00BF010D" w:rsidP="00BF010D">
      <w:pPr>
        <w:shd w:val="clear" w:color="auto" w:fill="FFFFFF"/>
        <w:spacing w:line="360" w:lineRule="auto"/>
        <w:ind w:firstLine="709"/>
        <w:jc w:val="both"/>
        <w:rPr>
          <w:rFonts w:eastAsia="Calibri"/>
          <w:color w:val="000000"/>
          <w:sz w:val="28"/>
          <w:szCs w:val="28"/>
        </w:rPr>
      </w:pPr>
      <w:r>
        <w:rPr>
          <w:rFonts w:eastAsia="Calibri"/>
          <w:color w:val="000000"/>
          <w:sz w:val="28"/>
          <w:szCs w:val="28"/>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BF010D" w:rsidRDefault="00BF010D" w:rsidP="00BF010D">
      <w:pPr>
        <w:pStyle w:val="Body10"/>
        <w:numPr>
          <w:ilvl w:val="0"/>
          <w:numId w:val="3"/>
        </w:numPr>
        <w:spacing w:line="360" w:lineRule="auto"/>
        <w:jc w:val="both"/>
        <w:rPr>
          <w:rFonts w:ascii="Times New Roman" w:hAnsi="Times New Roman"/>
          <w:b/>
          <w:i/>
          <w:color w:val="auto"/>
          <w:sz w:val="28"/>
          <w:szCs w:val="28"/>
          <w:lang w:val="ru-RU"/>
        </w:rPr>
      </w:pPr>
      <w:r>
        <w:rPr>
          <w:rFonts w:ascii="Times New Roman" w:eastAsia="Helvetica" w:hAnsi="Times New Roman"/>
          <w:b/>
          <w:i/>
          <w:color w:val="auto"/>
          <w:sz w:val="28"/>
          <w:szCs w:val="28"/>
          <w:lang w:val="ru-RU"/>
        </w:rPr>
        <w:t>Цель и задачи учебного предмета «Хоровой класс»</w:t>
      </w:r>
    </w:p>
    <w:p w:rsidR="00BF010D" w:rsidRDefault="00BF010D" w:rsidP="00BF010D">
      <w:pPr>
        <w:pStyle w:val="Body10"/>
        <w:spacing w:line="360" w:lineRule="auto"/>
        <w:jc w:val="both"/>
        <w:rPr>
          <w:rFonts w:ascii="Times New Roman" w:hAnsi="Times New Roman"/>
          <w:b/>
          <w:color w:val="auto"/>
          <w:sz w:val="28"/>
          <w:szCs w:val="28"/>
          <w:lang w:val="ru-RU"/>
        </w:rPr>
      </w:pPr>
      <w:r>
        <w:rPr>
          <w:rFonts w:ascii="Times New Roman" w:eastAsia="Helvetica" w:hAnsi="Times New Roman"/>
          <w:b/>
          <w:color w:val="auto"/>
          <w:sz w:val="28"/>
          <w:szCs w:val="28"/>
          <w:lang w:val="ru-RU"/>
        </w:rPr>
        <w:t>Цель</w:t>
      </w:r>
      <w:r>
        <w:rPr>
          <w:rFonts w:ascii="Times New Roman" w:eastAsia="Helvetica" w:hAnsi="Times New Roman"/>
          <w:color w:val="auto"/>
          <w:sz w:val="28"/>
          <w:szCs w:val="28"/>
          <w:lang w:val="ru-RU"/>
        </w:rPr>
        <w:t xml:space="preserve">: </w:t>
      </w:r>
      <w:r>
        <w:rPr>
          <w:rFonts w:ascii="Times New Roman" w:hAnsi="Times New Roman"/>
          <w:color w:val="auto"/>
          <w:sz w:val="28"/>
          <w:szCs w:val="28"/>
          <w:lang w:val="ru-RU"/>
        </w:rPr>
        <w:t>развитие музыкально-творческих способностей учащегося на основе приобретенных им знаний, умений и навыков в области хорового исполнительства.</w:t>
      </w:r>
    </w:p>
    <w:p w:rsidR="00BF010D" w:rsidRDefault="00BF010D" w:rsidP="00BF010D">
      <w:pPr>
        <w:spacing w:line="360" w:lineRule="auto"/>
        <w:outlineLvl w:val="0"/>
        <w:rPr>
          <w:rFonts w:eastAsia="Helvetica"/>
          <w:b/>
          <w:sz w:val="28"/>
          <w:szCs w:val="28"/>
        </w:rPr>
      </w:pPr>
      <w:r>
        <w:rPr>
          <w:rFonts w:eastAsia="Helvetica"/>
          <w:b/>
          <w:sz w:val="28"/>
          <w:szCs w:val="28"/>
        </w:rPr>
        <w:t>Задачи:</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интереса к классической музыке и музыкальному творчеству;</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музыкальных способностей: слуха, ритма, памяти, музыкальности и артистизма;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формирование умений и навыков хорового исполнительства;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обучение навыкам самостоятельной работы с музыкальным материалом и чтению нот с листа;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lastRenderedPageBreak/>
        <w:t>приобретение обучающимися опыта хорового исполнительства и публичных выступлений.</w:t>
      </w:r>
    </w:p>
    <w:p w:rsidR="00BF010D" w:rsidRDefault="00BF010D" w:rsidP="00BF010D">
      <w:pPr>
        <w:pStyle w:val="Body10"/>
        <w:numPr>
          <w:ilvl w:val="0"/>
          <w:numId w:val="3"/>
        </w:numPr>
        <w:spacing w:line="360" w:lineRule="auto"/>
        <w:rPr>
          <w:rFonts w:ascii="Times New Roman" w:hAnsi="Times New Roman"/>
          <w:b/>
          <w:i/>
          <w:color w:val="auto"/>
          <w:sz w:val="28"/>
          <w:szCs w:val="28"/>
          <w:lang w:val="ru-RU"/>
        </w:rPr>
      </w:pPr>
      <w:r>
        <w:rPr>
          <w:rFonts w:ascii="Times New Roman" w:hAnsi="Times New Roman"/>
          <w:b/>
          <w:i/>
          <w:color w:val="auto"/>
          <w:sz w:val="28"/>
          <w:szCs w:val="28"/>
          <w:lang w:val="ru-RU"/>
        </w:rPr>
        <w:t>Обоснование структуры учебного предмета «Хоровой класс»</w:t>
      </w:r>
    </w:p>
    <w:p w:rsidR="00BF010D" w:rsidRDefault="00BF010D" w:rsidP="00BF010D">
      <w:pPr>
        <w:pStyle w:val="Body10"/>
        <w:spacing w:line="360" w:lineRule="auto"/>
        <w:ind w:firstLine="567"/>
        <w:jc w:val="both"/>
        <w:rPr>
          <w:rFonts w:ascii="Times New Roman" w:hAnsi="Times New Roman"/>
          <w:color w:val="auto"/>
          <w:sz w:val="28"/>
          <w:szCs w:val="28"/>
          <w:lang w:val="ru-RU"/>
        </w:rPr>
      </w:pPr>
      <w:r>
        <w:rPr>
          <w:rFonts w:ascii="Times New Roman" w:eastAsia="Helvetica" w:hAnsi="Times New Roman"/>
          <w:color w:val="auto"/>
          <w:sz w:val="28"/>
          <w:szCs w:val="28"/>
          <w:lang w:val="ru-RU"/>
        </w:rPr>
        <w:t xml:space="preserve">Обоснованием структуры программы являются федеральные государственные требования, отражающие все аспекты работы преподавателя с обучающимися. </w:t>
      </w:r>
    </w:p>
    <w:p w:rsidR="00BF010D" w:rsidRDefault="00BF010D" w:rsidP="00BF010D">
      <w:pPr>
        <w:pStyle w:val="Body10"/>
        <w:spacing w:line="360" w:lineRule="auto"/>
        <w:ind w:firstLine="709"/>
        <w:rPr>
          <w:rFonts w:ascii="Times New Roman" w:eastAsia="Helvetica" w:hAnsi="Times New Roman"/>
          <w:color w:val="auto"/>
          <w:sz w:val="28"/>
          <w:szCs w:val="28"/>
          <w:lang w:val="ru-RU"/>
        </w:rPr>
      </w:pPr>
      <w:r>
        <w:rPr>
          <w:rFonts w:ascii="Times New Roman" w:eastAsia="Helvetica" w:hAnsi="Times New Roman"/>
          <w:color w:val="auto"/>
          <w:sz w:val="28"/>
          <w:szCs w:val="28"/>
          <w:lang w:val="ru-RU"/>
        </w:rPr>
        <w:t>Программа содержит  следующие разделы:</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сведения о затратах учебного времени, предусмотренного на освоение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распределение учебного материала по годам обучения;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описание дидактических единиц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требования к уровню подготовки обучающихся;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формы и методы контроля, система оценок;</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методическое обеспечение учебного процесса.</w:t>
      </w:r>
    </w:p>
    <w:p w:rsidR="00BF010D" w:rsidRDefault="00BF010D" w:rsidP="00BF010D">
      <w:pPr>
        <w:spacing w:line="360" w:lineRule="auto"/>
        <w:ind w:firstLine="709"/>
        <w:jc w:val="both"/>
        <w:outlineLvl w:val="0"/>
        <w:rPr>
          <w:rFonts w:eastAsia="Geeza Pro"/>
          <w:sz w:val="28"/>
          <w:szCs w:val="28"/>
        </w:rPr>
      </w:pPr>
      <w:r>
        <w:rPr>
          <w:rFonts w:eastAsia="Geeza Pro"/>
          <w:sz w:val="28"/>
          <w:szCs w:val="28"/>
        </w:rPr>
        <w:t>В соответствии с данными направлениями строится основной раздел программы "Содержание учебного предмета".</w:t>
      </w:r>
    </w:p>
    <w:p w:rsidR="00BF010D" w:rsidRDefault="00BF010D" w:rsidP="00BF010D">
      <w:pPr>
        <w:pStyle w:val="a6"/>
        <w:numPr>
          <w:ilvl w:val="0"/>
          <w:numId w:val="3"/>
        </w:numPr>
        <w:spacing w:after="0" w:line="360" w:lineRule="auto"/>
        <w:ind w:left="0" w:firstLine="709"/>
        <w:outlineLvl w:val="0"/>
        <w:rPr>
          <w:rFonts w:ascii="Times New Roman" w:eastAsia="Geeza Pro" w:hAnsi="Times New Roman" w:cs="Times New Roman"/>
          <w:b/>
          <w:i/>
          <w:sz w:val="28"/>
          <w:szCs w:val="28"/>
        </w:rPr>
      </w:pPr>
      <w:r>
        <w:rPr>
          <w:rFonts w:ascii="Times New Roman" w:eastAsia="Geeza Pro" w:hAnsi="Times New Roman" w:cs="Times New Roman"/>
          <w:b/>
          <w:i/>
          <w:sz w:val="28"/>
          <w:szCs w:val="28"/>
        </w:rPr>
        <w:t>Методы обучения</w:t>
      </w:r>
    </w:p>
    <w:p w:rsidR="00BF010D" w:rsidRDefault="00BF010D" w:rsidP="00BF010D">
      <w:pPr>
        <w:pStyle w:val="Body10"/>
        <w:tabs>
          <w:tab w:val="left" w:pos="993"/>
        </w:tabs>
        <w:spacing w:line="360" w:lineRule="auto"/>
        <w:ind w:firstLine="709"/>
        <w:jc w:val="both"/>
        <w:rPr>
          <w:rFonts w:ascii="Times New Roman" w:hAnsi="Times New Roman"/>
          <w:b/>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словесный (объяснение, разбор, анализ музыкального материала);</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 xml:space="preserve">наглядный (показ, демонстрация отдельных частей и всего произведения); </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практический (воспроизводящие и творческие упражнения, деление целого</w:t>
      </w:r>
      <w:r>
        <w:rPr>
          <w:rFonts w:ascii="Times New Roman" w:hAnsi="Times New Roman"/>
          <w:sz w:val="28"/>
          <w:szCs w:val="28"/>
          <w:lang w:val="ru-RU"/>
        </w:rPr>
        <w:t xml:space="preserve"> </w:t>
      </w:r>
      <w:r>
        <w:rPr>
          <w:rFonts w:ascii="Times New Roman" w:eastAsia="Helvetica" w:hAnsi="Times New Roman"/>
          <w:sz w:val="28"/>
          <w:szCs w:val="28"/>
          <w:lang w:val="ru-RU"/>
        </w:rPr>
        <w:t>произведения на более мелкие части для подробной проработки и последующая организация целого, репетиционные занятия);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прослушивание записей выдающихся хоровых коллективов и посещение концертов для повышения общего уровня развития обучающихся;</w:t>
      </w:r>
    </w:p>
    <w:p w:rsidR="00BF010D" w:rsidRDefault="00BF010D" w:rsidP="00BF010D">
      <w:pPr>
        <w:pStyle w:val="Body10"/>
        <w:tabs>
          <w:tab w:val="left" w:pos="993"/>
        </w:tabs>
        <w:spacing w:line="360" w:lineRule="auto"/>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индивидуальный подход к каждому ученику с учетом возрастных особенностей, работоспособности и уровня подготовки.</w:t>
      </w:r>
    </w:p>
    <w:p w:rsidR="00BF010D" w:rsidRDefault="00BF010D" w:rsidP="00BF010D">
      <w:pPr>
        <w:pStyle w:val="Body10"/>
        <w:tabs>
          <w:tab w:val="left" w:pos="993"/>
        </w:tabs>
        <w:spacing w:line="360" w:lineRule="auto"/>
        <w:ind w:firstLine="720"/>
        <w:jc w:val="both"/>
        <w:rPr>
          <w:rFonts w:ascii="Times New Roman" w:hAnsi="Times New Roman"/>
          <w:color w:val="auto"/>
          <w:sz w:val="28"/>
          <w:szCs w:val="28"/>
          <w:lang w:val="ru-RU"/>
        </w:rPr>
      </w:pPr>
      <w:r>
        <w:rPr>
          <w:rFonts w:ascii="Times New Roman" w:hAnsi="Times New Roman"/>
          <w:color w:val="auto"/>
          <w:sz w:val="28"/>
          <w:szCs w:val="28"/>
          <w:lang w:val="ru-RU"/>
        </w:rPr>
        <w:lastRenderedPageBreak/>
        <w:t>Предложенные методы работы с хоровым коллективом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BF010D" w:rsidRDefault="00BF010D" w:rsidP="00BF010D">
      <w:pPr>
        <w:pStyle w:val="Body10"/>
        <w:numPr>
          <w:ilvl w:val="0"/>
          <w:numId w:val="3"/>
        </w:numPr>
        <w:spacing w:line="360" w:lineRule="auto"/>
        <w:ind w:left="0" w:firstLine="720"/>
        <w:jc w:val="both"/>
        <w:rPr>
          <w:rFonts w:ascii="Times New Roman" w:eastAsia="Helvetica" w:hAnsi="Times New Roman"/>
          <w:color w:val="auto"/>
          <w:sz w:val="28"/>
          <w:szCs w:val="28"/>
          <w:lang w:val="ru-RU"/>
        </w:rPr>
      </w:pPr>
      <w:r>
        <w:rPr>
          <w:rFonts w:ascii="Times New Roman" w:eastAsia="Helvetica" w:hAnsi="Times New Roman"/>
          <w:b/>
          <w:i/>
          <w:color w:val="auto"/>
          <w:sz w:val="28"/>
          <w:szCs w:val="28"/>
          <w:lang w:val="ru-RU"/>
        </w:rPr>
        <w:t>Описание материально-технических условий реализации учебного предмета «Хоровой класс»</w:t>
      </w:r>
    </w:p>
    <w:p w:rsidR="00BF010D" w:rsidRDefault="00BF010D" w:rsidP="00BF010D">
      <w:pPr>
        <w:widowControl w:val="0"/>
        <w:autoSpaceDE w:val="0"/>
        <w:autoSpaceDN w:val="0"/>
        <w:adjustRightInd w:val="0"/>
        <w:spacing w:line="360" w:lineRule="auto"/>
        <w:ind w:firstLine="709"/>
        <w:jc w:val="both"/>
        <w:rPr>
          <w:sz w:val="28"/>
          <w:szCs w:val="28"/>
        </w:rPr>
      </w:pPr>
      <w:r>
        <w:rPr>
          <w:sz w:val="28"/>
          <w:szCs w:val="28"/>
        </w:rPr>
        <w:t xml:space="preserve">Для реализации программы учебного предмета «Хоровой класс» должны быть созданы следующие материально-технические условия, которые  включают в себя: </w:t>
      </w:r>
    </w:p>
    <w:p w:rsidR="00BF010D" w:rsidRDefault="00046180" w:rsidP="00BF010D">
      <w:pPr>
        <w:widowControl w:val="0"/>
        <w:autoSpaceDE w:val="0"/>
        <w:autoSpaceDN w:val="0"/>
        <w:adjustRightInd w:val="0"/>
        <w:spacing w:line="360" w:lineRule="auto"/>
        <w:ind w:firstLine="708"/>
        <w:jc w:val="both"/>
        <w:rPr>
          <w:sz w:val="28"/>
          <w:szCs w:val="28"/>
        </w:rPr>
      </w:pPr>
      <w:r>
        <w:rPr>
          <w:sz w:val="28"/>
          <w:szCs w:val="28"/>
        </w:rPr>
        <w:t>актов</w:t>
      </w:r>
      <w:r w:rsidR="00BF010D">
        <w:rPr>
          <w:sz w:val="28"/>
          <w:szCs w:val="28"/>
        </w:rPr>
        <w:t xml:space="preserve">ый зал с концертным роялем или фортепиано, пультами и </w:t>
      </w:r>
      <w:proofErr w:type="spellStart"/>
      <w:r w:rsidR="00BF010D">
        <w:rPr>
          <w:sz w:val="28"/>
          <w:szCs w:val="28"/>
        </w:rPr>
        <w:t>звукотехническим</w:t>
      </w:r>
      <w:proofErr w:type="spellEnd"/>
      <w:r w:rsidR="00BF010D">
        <w:rPr>
          <w:sz w:val="28"/>
          <w:szCs w:val="28"/>
        </w:rPr>
        <w:t xml:space="preserve"> оборудованием, </w:t>
      </w:r>
    </w:p>
    <w:p w:rsidR="00BF010D" w:rsidRDefault="00BF010D" w:rsidP="00BF010D">
      <w:pPr>
        <w:widowControl w:val="0"/>
        <w:autoSpaceDE w:val="0"/>
        <w:autoSpaceDN w:val="0"/>
        <w:adjustRightInd w:val="0"/>
        <w:spacing w:line="360" w:lineRule="auto"/>
        <w:ind w:firstLine="708"/>
        <w:jc w:val="both"/>
        <w:rPr>
          <w:sz w:val="28"/>
          <w:szCs w:val="28"/>
        </w:rPr>
      </w:pPr>
      <w:r>
        <w:rPr>
          <w:sz w:val="28"/>
          <w:szCs w:val="28"/>
        </w:rPr>
        <w:t xml:space="preserve">учебную аудиторию для занятий по учебному предмету «Хоровой класс» со специальным оборудованием (роялем или пианино). </w:t>
      </w:r>
    </w:p>
    <w:p w:rsidR="00BF010D" w:rsidRDefault="00BF010D" w:rsidP="00BF010D">
      <w:pPr>
        <w:rPr>
          <w:sz w:val="16"/>
          <w:szCs w:val="16"/>
          <w:vertAlign w:val="superscript"/>
        </w:rPr>
      </w:pPr>
    </w:p>
    <w:p w:rsidR="00BF010D" w:rsidRDefault="00BF010D" w:rsidP="00BF010D">
      <w:pPr>
        <w:pStyle w:val="2"/>
        <w:numPr>
          <w:ilvl w:val="0"/>
          <w:numId w:val="1"/>
        </w:numPr>
        <w:rPr>
          <w:b/>
          <w:bCs/>
          <w:szCs w:val="28"/>
        </w:rPr>
      </w:pPr>
      <w:r>
        <w:rPr>
          <w:b/>
          <w:bCs/>
          <w:szCs w:val="28"/>
        </w:rPr>
        <w:t>Содержание учебного предмета</w:t>
      </w:r>
    </w:p>
    <w:p w:rsidR="00BF010D" w:rsidRDefault="00BF010D" w:rsidP="00BF010D">
      <w:pPr>
        <w:pStyle w:val="a5"/>
        <w:numPr>
          <w:ilvl w:val="0"/>
          <w:numId w:val="6"/>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Сведения о затратах учебного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предусмотренного на освоение учебного предмета «Хоровой класс», на максимальную, самостоятельную нагрузку обучающихся и аудиторные занятия в рамках реализации предпрофессиональной программы «Фортепиано»:</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аудиторные занятия: с 1 по 3 класс – 1 час в неделю, с 4 по 8 класс – 1,5 часа в неделю;</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самостоятельные занятия: с 1 по 8 класс – 0,5 часа в неделю.</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С целью подготовки обучающихся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Консультации могут проводиться рассредоточено или в счет резерва учебного времени. </w:t>
      </w:r>
    </w:p>
    <w:p w:rsidR="00BF010D" w:rsidRDefault="00BF010D" w:rsidP="00BF010D">
      <w:pPr>
        <w:pStyle w:val="Body10"/>
        <w:spacing w:line="360" w:lineRule="auto"/>
        <w:ind w:firstLine="720"/>
        <w:jc w:val="both"/>
        <w:rPr>
          <w:rFonts w:ascii="Times New Roman" w:hAnsi="Times New Roman"/>
          <w:color w:val="auto"/>
          <w:sz w:val="28"/>
          <w:szCs w:val="28"/>
          <w:lang w:val="ru-RU"/>
        </w:rPr>
      </w:pPr>
      <w:r>
        <w:rPr>
          <w:rFonts w:ascii="Times New Roman" w:eastAsia="Helvetica" w:hAnsi="Times New Roman"/>
          <w:color w:val="auto"/>
          <w:sz w:val="28"/>
          <w:szCs w:val="28"/>
          <w:lang w:val="ru-RU"/>
        </w:rPr>
        <w:t xml:space="preserve">Аудиторная нагрузка по учебному предмету обязательной части образовательной программы в области искусств распределяется по годам </w:t>
      </w:r>
      <w:r>
        <w:rPr>
          <w:rFonts w:ascii="Times New Roman" w:eastAsia="Helvetica" w:hAnsi="Times New Roman"/>
          <w:color w:val="auto"/>
          <w:sz w:val="28"/>
          <w:szCs w:val="28"/>
          <w:lang w:val="ru-RU"/>
        </w:rPr>
        <w:lastRenderedPageBreak/>
        <w:t>обучения с учетом общего объема аудиторного времени, предусмотренного на учебный предмет федеральными государственными требованиями.</w:t>
      </w:r>
    </w:p>
    <w:p w:rsidR="00BF010D" w:rsidRDefault="00BF010D" w:rsidP="00BF010D">
      <w:pPr>
        <w:pStyle w:val="Body10"/>
        <w:spacing w:line="360" w:lineRule="auto"/>
        <w:ind w:firstLine="709"/>
        <w:jc w:val="both"/>
        <w:rPr>
          <w:color w:val="auto"/>
          <w:sz w:val="28"/>
          <w:szCs w:val="28"/>
          <w:lang w:val="ru-RU"/>
        </w:rPr>
      </w:pPr>
      <w:r>
        <w:rPr>
          <w:rFonts w:ascii="Times New Roman" w:eastAsia="Helvetica"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BF010D" w:rsidRDefault="00BF010D" w:rsidP="00BF010D">
      <w:pPr>
        <w:spacing w:line="360" w:lineRule="auto"/>
        <w:ind w:firstLine="709"/>
        <w:rPr>
          <w:i/>
          <w:sz w:val="28"/>
          <w:szCs w:val="28"/>
        </w:rPr>
      </w:pPr>
      <w:r>
        <w:rPr>
          <w:i/>
          <w:sz w:val="28"/>
          <w:szCs w:val="28"/>
        </w:rPr>
        <w:t>Виды  внеаудиторной  работы:</w:t>
      </w:r>
    </w:p>
    <w:p w:rsidR="00BF010D" w:rsidRDefault="00BF010D" w:rsidP="00BF010D">
      <w:pPr>
        <w:spacing w:line="360" w:lineRule="auto"/>
        <w:ind w:firstLine="567"/>
        <w:rPr>
          <w:i/>
          <w:sz w:val="28"/>
          <w:szCs w:val="28"/>
        </w:rPr>
      </w:pPr>
      <w:r>
        <w:rPr>
          <w:i/>
          <w:sz w:val="28"/>
          <w:szCs w:val="28"/>
        </w:rPr>
        <w:t>- выполнение  домашнего  задания;</w:t>
      </w:r>
    </w:p>
    <w:p w:rsidR="00BF010D" w:rsidRDefault="00BF010D" w:rsidP="00BF010D">
      <w:pPr>
        <w:spacing w:line="360" w:lineRule="auto"/>
        <w:ind w:firstLine="567"/>
        <w:rPr>
          <w:i/>
          <w:sz w:val="28"/>
          <w:szCs w:val="28"/>
        </w:rPr>
      </w:pPr>
      <w:r>
        <w:rPr>
          <w:i/>
          <w:sz w:val="28"/>
          <w:szCs w:val="28"/>
        </w:rPr>
        <w:t>- подготовка  к  концертным  выступлениям;</w:t>
      </w:r>
    </w:p>
    <w:p w:rsidR="00BF010D" w:rsidRDefault="00BF010D" w:rsidP="00BF010D">
      <w:pPr>
        <w:spacing w:line="360" w:lineRule="auto"/>
        <w:ind w:firstLine="567"/>
        <w:rPr>
          <w:i/>
          <w:sz w:val="28"/>
          <w:szCs w:val="28"/>
        </w:rPr>
      </w:pPr>
      <w:r>
        <w:rPr>
          <w:i/>
          <w:sz w:val="28"/>
          <w:szCs w:val="28"/>
        </w:rPr>
        <w:t>- посещение  учреждений  культуры  (филармоний,  театров,  концертных  залов  и  др.);</w:t>
      </w:r>
    </w:p>
    <w:p w:rsidR="00BF010D" w:rsidRDefault="00BF010D" w:rsidP="00BF010D">
      <w:pPr>
        <w:spacing w:line="360" w:lineRule="auto"/>
        <w:ind w:firstLine="556"/>
        <w:rPr>
          <w:i/>
          <w:sz w:val="28"/>
          <w:szCs w:val="28"/>
        </w:rPr>
      </w:pPr>
      <w:r>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BF010D" w:rsidRDefault="00BF010D" w:rsidP="00BF010D">
      <w:pPr>
        <w:pStyle w:val="a6"/>
        <w:numPr>
          <w:ilvl w:val="0"/>
          <w:numId w:val="6"/>
        </w:numPr>
        <w:spacing w:after="0" w:line="360" w:lineRule="auto"/>
        <w:ind w:left="0" w:firstLine="709"/>
        <w:rPr>
          <w:rFonts w:ascii="Times New Roman" w:hAnsi="Times New Roman" w:cs="Times New Roman"/>
          <w:b/>
          <w:i/>
          <w:sz w:val="28"/>
          <w:szCs w:val="28"/>
        </w:rPr>
      </w:pPr>
      <w:r>
        <w:rPr>
          <w:rFonts w:ascii="Times New Roman" w:hAnsi="Times New Roman" w:cs="Times New Roman"/>
          <w:b/>
          <w:i/>
          <w:sz w:val="28"/>
          <w:szCs w:val="28"/>
        </w:rPr>
        <w:t>Требования по годам обучения</w:t>
      </w:r>
    </w:p>
    <w:p w:rsidR="00BF010D" w:rsidRDefault="00BF010D" w:rsidP="00BF010D">
      <w:pPr>
        <w:spacing w:line="360" w:lineRule="auto"/>
        <w:ind w:firstLine="709"/>
        <w:jc w:val="both"/>
        <w:rPr>
          <w:sz w:val="28"/>
          <w:szCs w:val="28"/>
        </w:rPr>
      </w:pPr>
      <w:r>
        <w:rPr>
          <w:rFonts w:eastAsia="Calibri"/>
          <w:color w:val="000000"/>
          <w:spacing w:val="2"/>
          <w:sz w:val="28"/>
          <w:szCs w:val="28"/>
        </w:rPr>
        <w:t xml:space="preserve">В течение учебного года планируется ряд творческих показов: открытые репетиции для родителей </w:t>
      </w:r>
      <w:r>
        <w:rPr>
          <w:rFonts w:eastAsia="Calibri"/>
          <w:color w:val="000000"/>
          <w:spacing w:val="3"/>
          <w:sz w:val="28"/>
          <w:szCs w:val="28"/>
        </w:rPr>
        <w:t>и преподавателей, отчетные концерты, мероприятия по пропаганде музыкальных знаний (концерты-</w:t>
      </w:r>
      <w:r>
        <w:rPr>
          <w:rFonts w:eastAsia="Calibri"/>
          <w:color w:val="000000"/>
          <w:spacing w:val="2"/>
          <w:sz w:val="28"/>
          <w:szCs w:val="28"/>
        </w:rPr>
        <w:t>лекции в общеобразовательных школах, в культурно-досуговых центрах</w:t>
      </w:r>
      <w:r>
        <w:rPr>
          <w:rFonts w:eastAsia="Calibri"/>
          <w:color w:val="000000"/>
          <w:spacing w:val="4"/>
          <w:sz w:val="28"/>
          <w:szCs w:val="28"/>
        </w:rPr>
        <w:t xml:space="preserve"> и пр.), участие в смотрах-конкурсах, фестивалях, конце</w:t>
      </w:r>
      <w:r w:rsidR="00151B92">
        <w:rPr>
          <w:rFonts w:eastAsia="Calibri"/>
          <w:color w:val="000000"/>
          <w:spacing w:val="4"/>
          <w:sz w:val="28"/>
          <w:szCs w:val="28"/>
        </w:rPr>
        <w:t xml:space="preserve">ртно-массовых мероприятиях. </w:t>
      </w:r>
      <w:r>
        <w:rPr>
          <w:sz w:val="28"/>
          <w:szCs w:val="28"/>
        </w:rPr>
        <w:t xml:space="preserve">За учебный год в хоровом классе должно быть пройдено примерно следующее количество произведений: младший хор инструментальных отделений – 10-12, старший хор инструментальных отделений – 8-10 (в том числе  </w:t>
      </w:r>
      <w:r>
        <w:rPr>
          <w:sz w:val="28"/>
          <w:szCs w:val="28"/>
          <w:lang w:val="en-US"/>
        </w:rPr>
        <w:t>a</w:t>
      </w:r>
      <w:r w:rsidRPr="00BF010D">
        <w:rPr>
          <w:sz w:val="28"/>
          <w:szCs w:val="28"/>
        </w:rPr>
        <w:t xml:space="preserve"> </w:t>
      </w:r>
      <w:r>
        <w:rPr>
          <w:sz w:val="28"/>
          <w:szCs w:val="28"/>
          <w:lang w:val="en-US"/>
        </w:rPr>
        <w:t>cappella</w:t>
      </w:r>
      <w:r>
        <w:rPr>
          <w:sz w:val="28"/>
          <w:szCs w:val="28"/>
        </w:rPr>
        <w:t>).</w:t>
      </w:r>
    </w:p>
    <w:p w:rsidR="00BF010D" w:rsidRDefault="00BF010D" w:rsidP="00BF010D">
      <w:pPr>
        <w:shd w:val="clear" w:color="auto" w:fill="FFFFFF"/>
        <w:spacing w:line="360" w:lineRule="auto"/>
        <w:ind w:firstLine="709"/>
        <w:jc w:val="both"/>
        <w:rPr>
          <w:b/>
          <w:i/>
          <w:sz w:val="28"/>
          <w:szCs w:val="28"/>
        </w:rPr>
      </w:pPr>
      <w:r>
        <w:rPr>
          <w:b/>
          <w:i/>
          <w:sz w:val="28"/>
          <w:szCs w:val="28"/>
        </w:rPr>
        <w:t>Основные репертуарные принципы:</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Художественная ценность произведения (необходимость расширения музыкально-художественного кругозора детей).</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Решение учебных задач.</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Классическая музыка в основе (русская и зарубежная в сочетании с современными композиторами и народными песнями различных жанров).</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lastRenderedPageBreak/>
        <w:t>Содержание произведения.</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Музыкальная форма (художественный образ произведения, выявление идейно-эмоционального смысла).</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 xml:space="preserve">Доступность:  </w:t>
      </w:r>
    </w:p>
    <w:p w:rsidR="00BF010D" w:rsidRDefault="00BF010D" w:rsidP="00BF010D">
      <w:pPr>
        <w:pStyle w:val="a6"/>
        <w:tabs>
          <w:tab w:val="left" w:pos="851"/>
          <w:tab w:val="left" w:pos="993"/>
        </w:tabs>
        <w:spacing w:line="360" w:lineRule="auto"/>
        <w:ind w:left="709"/>
        <w:rPr>
          <w:rFonts w:ascii="Times New Roman" w:hAnsi="Times New Roman" w:cs="Times New Roman"/>
          <w:b/>
          <w:sz w:val="28"/>
          <w:szCs w:val="28"/>
        </w:rPr>
      </w:pPr>
      <w:r>
        <w:rPr>
          <w:rFonts w:ascii="Times New Roman" w:hAnsi="Times New Roman" w:cs="Times New Roman"/>
          <w:sz w:val="28"/>
          <w:szCs w:val="28"/>
        </w:rPr>
        <w:t xml:space="preserve">а) по содержанию; </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б) по голосовым возможностям;</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в) по техническим навыкам;</w:t>
      </w:r>
    </w:p>
    <w:p w:rsidR="00BF010D" w:rsidRDefault="00BF010D" w:rsidP="00BF010D">
      <w:pPr>
        <w:tabs>
          <w:tab w:val="left" w:pos="851"/>
          <w:tab w:val="left" w:pos="993"/>
        </w:tabs>
        <w:spacing w:line="360" w:lineRule="auto"/>
        <w:ind w:firstLine="709"/>
        <w:rPr>
          <w:sz w:val="28"/>
          <w:szCs w:val="28"/>
        </w:rPr>
      </w:pPr>
      <w:r>
        <w:rPr>
          <w:sz w:val="28"/>
          <w:szCs w:val="28"/>
        </w:rPr>
        <w:t xml:space="preserve">7. Разнообразие:  а) по стилю;        </w:t>
      </w:r>
    </w:p>
    <w:p w:rsidR="00BF010D" w:rsidRDefault="00BF010D" w:rsidP="00BF010D">
      <w:pPr>
        <w:tabs>
          <w:tab w:val="left" w:pos="851"/>
          <w:tab w:val="left" w:pos="993"/>
        </w:tabs>
        <w:spacing w:line="360" w:lineRule="auto"/>
        <w:ind w:firstLine="709"/>
        <w:rPr>
          <w:sz w:val="28"/>
          <w:szCs w:val="28"/>
        </w:rPr>
      </w:pPr>
      <w:r>
        <w:rPr>
          <w:sz w:val="28"/>
          <w:szCs w:val="28"/>
        </w:rPr>
        <w:t xml:space="preserve">                              б) по содержанию;                                                                                                                                     </w:t>
      </w:r>
    </w:p>
    <w:p w:rsidR="00BF010D" w:rsidRDefault="00BF010D" w:rsidP="00BF010D">
      <w:pPr>
        <w:tabs>
          <w:tab w:val="left" w:pos="851"/>
          <w:tab w:val="left" w:pos="993"/>
        </w:tabs>
        <w:spacing w:line="360" w:lineRule="auto"/>
        <w:ind w:firstLine="709"/>
        <w:rPr>
          <w:sz w:val="28"/>
          <w:szCs w:val="28"/>
        </w:rPr>
      </w:pPr>
      <w:r>
        <w:rPr>
          <w:sz w:val="28"/>
          <w:szCs w:val="28"/>
        </w:rPr>
        <w:t xml:space="preserve">                              в) темпу, нюансировке;                                                                                                         </w:t>
      </w:r>
    </w:p>
    <w:p w:rsidR="00BF010D" w:rsidRDefault="00BF010D" w:rsidP="00BF010D">
      <w:pPr>
        <w:tabs>
          <w:tab w:val="left" w:pos="851"/>
          <w:tab w:val="left" w:pos="993"/>
        </w:tabs>
        <w:spacing w:line="360" w:lineRule="auto"/>
        <w:ind w:firstLine="709"/>
        <w:rPr>
          <w:sz w:val="28"/>
          <w:szCs w:val="28"/>
        </w:rPr>
      </w:pPr>
      <w:r>
        <w:rPr>
          <w:sz w:val="28"/>
          <w:szCs w:val="28"/>
        </w:rPr>
        <w:t xml:space="preserve">                              г) по сложности.</w:t>
      </w:r>
    </w:p>
    <w:p w:rsidR="00BF010D" w:rsidRDefault="00BF010D" w:rsidP="00BF010D">
      <w:pPr>
        <w:pStyle w:val="3"/>
        <w:rPr>
          <w:szCs w:val="28"/>
        </w:rPr>
      </w:pPr>
      <w:r>
        <w:rPr>
          <w:szCs w:val="28"/>
        </w:rPr>
        <w:t>Вокально-хоровые навыки</w:t>
      </w:r>
    </w:p>
    <w:p w:rsidR="00BF010D" w:rsidRDefault="00BF010D" w:rsidP="00BF010D">
      <w:pPr>
        <w:rPr>
          <w:b/>
          <w:bCs/>
          <w:sz w:val="16"/>
          <w:szCs w:val="16"/>
        </w:rPr>
      </w:pPr>
    </w:p>
    <w:p w:rsidR="00BF010D" w:rsidRDefault="00BF010D" w:rsidP="00BF010D">
      <w:pPr>
        <w:spacing w:line="360" w:lineRule="auto"/>
        <w:ind w:firstLine="708"/>
        <w:rPr>
          <w:sz w:val="28"/>
          <w:szCs w:val="28"/>
          <w:u w:val="single"/>
        </w:rPr>
      </w:pPr>
      <w:r>
        <w:rPr>
          <w:sz w:val="28"/>
          <w:szCs w:val="28"/>
          <w:u w:val="single"/>
        </w:rPr>
        <w:t>Певческая установка и дыхание</w:t>
      </w:r>
    </w:p>
    <w:p w:rsidR="00BF010D" w:rsidRDefault="00BF010D" w:rsidP="00BF010D">
      <w:pPr>
        <w:spacing w:line="360" w:lineRule="auto"/>
        <w:ind w:firstLine="708"/>
        <w:jc w:val="both"/>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Певческая установка, положение корпуса, головы, артикуляция при пении. Навыки пения сидя и стоя.</w:t>
      </w:r>
    </w:p>
    <w:p w:rsidR="00BF010D" w:rsidRDefault="00BF010D" w:rsidP="00BF010D">
      <w:pPr>
        <w:spacing w:line="360" w:lineRule="auto"/>
        <w:jc w:val="both"/>
        <w:rPr>
          <w:sz w:val="28"/>
          <w:szCs w:val="28"/>
        </w:rPr>
      </w:pPr>
      <w:r>
        <w:rPr>
          <w:sz w:val="28"/>
          <w:szCs w:val="28"/>
        </w:rPr>
        <w:tab/>
        <w:t xml:space="preserve">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Смена дыхания в процессе пения; </w:t>
      </w:r>
      <w:proofErr w:type="gramStart"/>
      <w:r>
        <w:rPr>
          <w:sz w:val="28"/>
          <w:szCs w:val="28"/>
        </w:rPr>
        <w:t>различные  приемы</w:t>
      </w:r>
      <w:proofErr w:type="gramEnd"/>
      <w:r>
        <w:rPr>
          <w:sz w:val="28"/>
          <w:szCs w:val="28"/>
        </w:rPr>
        <w:t xml:space="preserve"> (короткое и активное дыхание в быстром темпе, спокойное и активное в медленном). Цезуры. Знакомство с навыками «цепного» дыхания.</w:t>
      </w:r>
    </w:p>
    <w:p w:rsidR="00BF010D" w:rsidRDefault="00BF010D" w:rsidP="00BF010D">
      <w:pPr>
        <w:spacing w:line="360" w:lineRule="auto"/>
        <w:jc w:val="both"/>
        <w:rPr>
          <w:i/>
          <w:iCs/>
          <w:sz w:val="28"/>
          <w:szCs w:val="28"/>
        </w:rPr>
      </w:pPr>
      <w:r>
        <w:rPr>
          <w:sz w:val="28"/>
          <w:szCs w:val="28"/>
        </w:rPr>
        <w:tab/>
      </w:r>
      <w:r>
        <w:rPr>
          <w:i/>
          <w:iCs/>
          <w:sz w:val="28"/>
          <w:szCs w:val="28"/>
        </w:rPr>
        <w:t>Старший хор</w:t>
      </w:r>
    </w:p>
    <w:p w:rsidR="00BF010D" w:rsidRDefault="00BF010D" w:rsidP="00BF010D">
      <w:pPr>
        <w:pStyle w:val="21"/>
        <w:spacing w:line="360" w:lineRule="auto"/>
        <w:rPr>
          <w:szCs w:val="28"/>
        </w:rPr>
      </w:pPr>
      <w:r>
        <w:rPr>
          <w:szCs w:val="28"/>
        </w:rPr>
        <w:tab/>
        <w:t xml:space="preserve">Закрепление навыков, полученных в младшем хоре. Различная атака звука. Исполнение пауз между звуками без смены дыхания (стаккато). Совершенствование навыков «цепного» дыхания. Развитие навыков хорового исполнительства и артистизма. </w:t>
      </w:r>
    </w:p>
    <w:p w:rsidR="00BF010D" w:rsidRDefault="00BF010D" w:rsidP="00BF010D">
      <w:pPr>
        <w:spacing w:line="360" w:lineRule="auto"/>
        <w:ind w:firstLine="708"/>
        <w:rPr>
          <w:sz w:val="28"/>
          <w:szCs w:val="28"/>
          <w:u w:val="single"/>
        </w:rPr>
      </w:pPr>
      <w:proofErr w:type="spellStart"/>
      <w:r>
        <w:rPr>
          <w:sz w:val="28"/>
          <w:szCs w:val="28"/>
          <w:u w:val="single"/>
        </w:rPr>
        <w:t>Звуковедение</w:t>
      </w:r>
      <w:proofErr w:type="spellEnd"/>
      <w:r>
        <w:rPr>
          <w:sz w:val="28"/>
          <w:szCs w:val="28"/>
          <w:u w:val="single"/>
        </w:rPr>
        <w:t xml:space="preserve"> и дикция</w:t>
      </w:r>
    </w:p>
    <w:p w:rsidR="00BF010D" w:rsidRDefault="00BF010D" w:rsidP="00BF010D">
      <w:pPr>
        <w:spacing w:line="360" w:lineRule="auto"/>
        <w:ind w:firstLine="708"/>
        <w:rPr>
          <w:i/>
          <w:iCs/>
          <w:sz w:val="28"/>
          <w:szCs w:val="28"/>
        </w:rPr>
      </w:pPr>
      <w:r>
        <w:rPr>
          <w:i/>
          <w:iCs/>
          <w:sz w:val="28"/>
          <w:szCs w:val="28"/>
        </w:rPr>
        <w:t>Младший хор</w:t>
      </w:r>
    </w:p>
    <w:p w:rsidR="00BF010D" w:rsidRPr="008F1AE7" w:rsidRDefault="00BF010D" w:rsidP="00BF010D">
      <w:pPr>
        <w:spacing w:line="360" w:lineRule="auto"/>
        <w:jc w:val="both"/>
        <w:rPr>
          <w:sz w:val="28"/>
          <w:szCs w:val="28"/>
        </w:rPr>
      </w:pPr>
      <w:r>
        <w:rPr>
          <w:sz w:val="28"/>
          <w:szCs w:val="28"/>
        </w:rPr>
        <w:lastRenderedPageBreak/>
        <w:tab/>
        <w:t>Естественный, свободный звук без крика и напряжения (</w:t>
      </w:r>
      <w:proofErr w:type="spellStart"/>
      <w:r>
        <w:rPr>
          <w:sz w:val="28"/>
          <w:szCs w:val="28"/>
        </w:rPr>
        <w:t>форсировки</w:t>
      </w:r>
      <w:proofErr w:type="spellEnd"/>
      <w:r>
        <w:rPr>
          <w:sz w:val="28"/>
          <w:szCs w:val="28"/>
        </w:rPr>
        <w:t>). Преимущественно мягкая атака звука. Округление гласных, способы их формирования в различных регистрах. Пение</w:t>
      </w:r>
      <w:r w:rsidRPr="008F1AE7">
        <w:rPr>
          <w:sz w:val="28"/>
          <w:szCs w:val="28"/>
        </w:rPr>
        <w:t xml:space="preserve">  </w:t>
      </w:r>
      <w:r>
        <w:rPr>
          <w:sz w:val="28"/>
          <w:szCs w:val="28"/>
          <w:lang w:val="en-US"/>
        </w:rPr>
        <w:t>non</w:t>
      </w:r>
      <w:r w:rsidRPr="008F1AE7">
        <w:rPr>
          <w:sz w:val="28"/>
          <w:szCs w:val="28"/>
        </w:rPr>
        <w:t xml:space="preserve"> </w:t>
      </w:r>
      <w:r>
        <w:rPr>
          <w:sz w:val="28"/>
          <w:szCs w:val="28"/>
          <w:lang w:val="en-US"/>
        </w:rPr>
        <w:t>legato</w:t>
      </w:r>
      <w:r w:rsidRPr="008F1AE7">
        <w:rPr>
          <w:sz w:val="28"/>
          <w:szCs w:val="28"/>
        </w:rPr>
        <w:t xml:space="preserve"> </w:t>
      </w:r>
      <w:r>
        <w:rPr>
          <w:sz w:val="28"/>
          <w:szCs w:val="28"/>
        </w:rPr>
        <w:t>и</w:t>
      </w:r>
      <w:r w:rsidRPr="008F1AE7">
        <w:rPr>
          <w:sz w:val="28"/>
          <w:szCs w:val="28"/>
        </w:rPr>
        <w:t xml:space="preserve"> </w:t>
      </w:r>
      <w:r>
        <w:rPr>
          <w:sz w:val="28"/>
          <w:szCs w:val="28"/>
          <w:lang w:val="en-US"/>
        </w:rPr>
        <w:t>legato</w:t>
      </w:r>
      <w:r w:rsidRPr="008F1AE7">
        <w:rPr>
          <w:sz w:val="28"/>
          <w:szCs w:val="28"/>
        </w:rPr>
        <w:t xml:space="preserve">. </w:t>
      </w:r>
      <w:r>
        <w:rPr>
          <w:sz w:val="28"/>
          <w:szCs w:val="28"/>
        </w:rPr>
        <w:t>Нюансы</w:t>
      </w:r>
      <w:r w:rsidRPr="008F1AE7">
        <w:rPr>
          <w:sz w:val="28"/>
          <w:szCs w:val="28"/>
        </w:rPr>
        <w:t xml:space="preserve"> – </w:t>
      </w:r>
      <w:r>
        <w:rPr>
          <w:sz w:val="28"/>
          <w:szCs w:val="28"/>
          <w:lang w:val="en-US"/>
        </w:rPr>
        <w:t>mf</w:t>
      </w:r>
      <w:r w:rsidRPr="008F1AE7">
        <w:rPr>
          <w:sz w:val="28"/>
          <w:szCs w:val="28"/>
        </w:rPr>
        <w:t xml:space="preserve">, </w:t>
      </w:r>
      <w:proofErr w:type="spellStart"/>
      <w:r>
        <w:rPr>
          <w:sz w:val="28"/>
          <w:szCs w:val="28"/>
          <w:lang w:val="en-US"/>
        </w:rPr>
        <w:t>mp</w:t>
      </w:r>
      <w:proofErr w:type="spellEnd"/>
      <w:r w:rsidRPr="008F1AE7">
        <w:rPr>
          <w:sz w:val="28"/>
          <w:szCs w:val="28"/>
        </w:rPr>
        <w:t xml:space="preserve">, </w:t>
      </w:r>
      <w:r>
        <w:rPr>
          <w:sz w:val="28"/>
          <w:szCs w:val="28"/>
          <w:lang w:val="en-US"/>
        </w:rPr>
        <w:t>p</w:t>
      </w:r>
      <w:r w:rsidRPr="008F1AE7">
        <w:rPr>
          <w:sz w:val="28"/>
          <w:szCs w:val="28"/>
        </w:rPr>
        <w:t xml:space="preserve">, </w:t>
      </w:r>
      <w:r>
        <w:rPr>
          <w:sz w:val="28"/>
          <w:szCs w:val="28"/>
          <w:lang w:val="en-US"/>
        </w:rPr>
        <w:t>f</w:t>
      </w:r>
      <w:r w:rsidRPr="008F1AE7">
        <w:rPr>
          <w:sz w:val="28"/>
          <w:szCs w:val="28"/>
        </w:rPr>
        <w:t>.</w:t>
      </w:r>
    </w:p>
    <w:p w:rsidR="00BF010D" w:rsidRDefault="00BF010D" w:rsidP="00BF010D">
      <w:pPr>
        <w:spacing w:line="360" w:lineRule="auto"/>
        <w:jc w:val="both"/>
        <w:rPr>
          <w:sz w:val="28"/>
          <w:szCs w:val="28"/>
        </w:rPr>
      </w:pPr>
      <w:r w:rsidRPr="008F1AE7">
        <w:rPr>
          <w:sz w:val="28"/>
          <w:szCs w:val="28"/>
        </w:rPr>
        <w:tab/>
      </w:r>
      <w:r>
        <w:rPr>
          <w:sz w:val="28"/>
          <w:szCs w:val="28"/>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Развитие свободы и подвижности артикулярного аппарата за счет активизации работы губ и языка. Выработка навыка активного и четкого произношения согласных. Развитие дикционных навыков в быстрых и медленных темпах. Сохранение дикционной активности при нюансах </w:t>
      </w:r>
      <w:r>
        <w:rPr>
          <w:sz w:val="28"/>
          <w:szCs w:val="28"/>
          <w:lang w:val="en-US"/>
        </w:rPr>
        <w:t>p</w:t>
      </w:r>
      <w:r>
        <w:rPr>
          <w:sz w:val="28"/>
          <w:szCs w:val="28"/>
        </w:rPr>
        <w:t xml:space="preserve"> и </w:t>
      </w:r>
      <w:r>
        <w:rPr>
          <w:sz w:val="28"/>
          <w:szCs w:val="28"/>
          <w:lang w:val="en-US"/>
        </w:rPr>
        <w:t>pp</w:t>
      </w:r>
      <w:r>
        <w:rPr>
          <w:sz w:val="28"/>
          <w:szCs w:val="28"/>
        </w:rPr>
        <w:t>.</w:t>
      </w:r>
    </w:p>
    <w:p w:rsidR="00BF010D" w:rsidRDefault="00BF010D" w:rsidP="00BF010D">
      <w:pPr>
        <w:spacing w:line="360" w:lineRule="auto"/>
        <w:ind w:firstLine="708"/>
        <w:rPr>
          <w:sz w:val="28"/>
          <w:szCs w:val="28"/>
          <w:u w:val="single"/>
        </w:rPr>
      </w:pPr>
      <w:r>
        <w:rPr>
          <w:sz w:val="28"/>
          <w:szCs w:val="28"/>
          <w:u w:val="single"/>
        </w:rPr>
        <w:t>Ансамбль и строй</w:t>
      </w:r>
    </w:p>
    <w:p w:rsidR="00BF010D" w:rsidRDefault="00BF010D" w:rsidP="00BF010D">
      <w:pPr>
        <w:spacing w:line="360" w:lineRule="auto"/>
        <w:ind w:firstLine="708"/>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Выработка активного унисона, ритмической устойчивости в умеренных темпах при соотношении простейших длительностей, соблюдение динамической ровности при произнесении текста. Постепенное расширение задач: интонирование произведений в различных видах мажора и минора, ритмической устойчивости в более быстрых и медленных темпах с более сложным ритмическим рисунком.</w:t>
      </w:r>
    </w:p>
    <w:p w:rsidR="00BF010D" w:rsidRDefault="00BF010D" w:rsidP="00BF010D">
      <w:pPr>
        <w:spacing w:line="360" w:lineRule="auto"/>
        <w:jc w:val="both"/>
        <w:rPr>
          <w:sz w:val="28"/>
          <w:szCs w:val="28"/>
        </w:rPr>
      </w:pPr>
      <w:r>
        <w:rPr>
          <w:sz w:val="28"/>
          <w:szCs w:val="28"/>
        </w:rPr>
        <w:tab/>
        <w:t xml:space="preserve">Устойчивое интонирование одноголосной партии при сложном аккомпанементе. Навыки пения </w:t>
      </w:r>
      <w:proofErr w:type="spellStart"/>
      <w:r>
        <w:rPr>
          <w:sz w:val="28"/>
          <w:szCs w:val="28"/>
        </w:rPr>
        <w:t>двухголосия</w:t>
      </w:r>
      <w:proofErr w:type="spellEnd"/>
      <w:r>
        <w:rPr>
          <w:sz w:val="28"/>
          <w:szCs w:val="28"/>
        </w:rPr>
        <w:t xml:space="preserve"> с аккомпанементом. Пение несложных двухголосых песен без сопровождения.</w:t>
      </w:r>
    </w:p>
    <w:p w:rsidR="003E20DA" w:rsidRDefault="003E20DA" w:rsidP="00BF010D">
      <w:pPr>
        <w:spacing w:line="360" w:lineRule="auto"/>
        <w:jc w:val="both"/>
        <w:rPr>
          <w:sz w:val="28"/>
          <w:szCs w:val="28"/>
        </w:rPr>
      </w:pPr>
    </w:p>
    <w:p w:rsidR="003E20DA" w:rsidRDefault="003E20DA" w:rsidP="00BF010D">
      <w:pPr>
        <w:spacing w:line="360" w:lineRule="auto"/>
        <w:jc w:val="both"/>
        <w:rPr>
          <w:sz w:val="28"/>
          <w:szCs w:val="28"/>
        </w:rPr>
      </w:pP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Совершенствование ансамбля и строя в произведениях более сложной </w:t>
      </w:r>
      <w:r>
        <w:rPr>
          <w:sz w:val="28"/>
          <w:szCs w:val="28"/>
        </w:rPr>
        <w:lastRenderedPageBreak/>
        <w:t>фактуры и музыкального языка. Выработка чистой интонации при двух-, трехголосном пении. Владение навыками пения без сопровождения.</w:t>
      </w:r>
    </w:p>
    <w:p w:rsidR="00BF010D" w:rsidRDefault="00BF010D" w:rsidP="00BF010D">
      <w:pPr>
        <w:spacing w:line="360" w:lineRule="auto"/>
        <w:rPr>
          <w:sz w:val="28"/>
          <w:szCs w:val="28"/>
          <w:u w:val="single"/>
        </w:rPr>
      </w:pPr>
      <w:r>
        <w:rPr>
          <w:sz w:val="28"/>
          <w:szCs w:val="28"/>
        </w:rPr>
        <w:tab/>
        <w:t>Ф</w:t>
      </w:r>
      <w:r>
        <w:rPr>
          <w:sz w:val="28"/>
          <w:szCs w:val="28"/>
          <w:u w:val="single"/>
        </w:rPr>
        <w:t>ормирование исполнительских навыков</w:t>
      </w:r>
    </w:p>
    <w:p w:rsidR="00BF010D" w:rsidRDefault="00BF010D" w:rsidP="00BF010D">
      <w:pPr>
        <w:spacing w:line="360" w:lineRule="auto"/>
        <w:rPr>
          <w:i/>
          <w:iCs/>
          <w:sz w:val="28"/>
          <w:szCs w:val="28"/>
        </w:rPr>
      </w:pPr>
      <w:r>
        <w:rPr>
          <w:sz w:val="28"/>
          <w:szCs w:val="28"/>
        </w:rPr>
        <w:tab/>
      </w:r>
      <w:r>
        <w:rPr>
          <w:i/>
          <w:iCs/>
          <w:sz w:val="28"/>
          <w:szCs w:val="28"/>
        </w:rPr>
        <w:t>Младший и старший хор</w:t>
      </w:r>
    </w:p>
    <w:p w:rsidR="00BF010D" w:rsidRDefault="00BF010D" w:rsidP="00BF010D">
      <w:pPr>
        <w:spacing w:line="360" w:lineRule="auto"/>
        <w:jc w:val="both"/>
        <w:rPr>
          <w:sz w:val="28"/>
          <w:szCs w:val="28"/>
        </w:rPr>
      </w:pPr>
      <w:r>
        <w:rPr>
          <w:sz w:val="28"/>
          <w:szCs w:val="28"/>
        </w:rPr>
        <w:tab/>
        <w:t>Анализ словесного текста и его содержания. Грамотное чтение нотного текста по партиям и партитурам. Разбор тонального плана, ладовой структуры, гармонической канвы произведения.</w:t>
      </w:r>
    </w:p>
    <w:p w:rsidR="00BF010D" w:rsidRDefault="00BF010D" w:rsidP="00BF010D">
      <w:pPr>
        <w:spacing w:line="360" w:lineRule="auto"/>
        <w:jc w:val="both"/>
        <w:rPr>
          <w:sz w:val="28"/>
          <w:szCs w:val="28"/>
        </w:rPr>
      </w:pPr>
      <w:r>
        <w:rPr>
          <w:sz w:val="28"/>
          <w:szCs w:val="28"/>
        </w:rPr>
        <w:tab/>
        <w:t>Членение на мотивы, периоды, предложения, фразы. Определение формы.</w:t>
      </w:r>
    </w:p>
    <w:p w:rsidR="00BF010D" w:rsidRDefault="00BF010D" w:rsidP="00BF010D">
      <w:pPr>
        <w:spacing w:line="360" w:lineRule="auto"/>
        <w:jc w:val="both"/>
        <w:rPr>
          <w:sz w:val="28"/>
          <w:szCs w:val="28"/>
        </w:rPr>
      </w:pPr>
      <w:r>
        <w:rPr>
          <w:sz w:val="28"/>
          <w:szCs w:val="28"/>
        </w:rPr>
        <w:tab/>
        <w:t xml:space="preserve">Фразировка, вытекающая из музыкального и текстового содержания. Различные виды динамики. Многообразие </w:t>
      </w:r>
      <w:proofErr w:type="spellStart"/>
      <w:r>
        <w:rPr>
          <w:sz w:val="28"/>
          <w:szCs w:val="28"/>
        </w:rPr>
        <w:t>агогических</w:t>
      </w:r>
      <w:proofErr w:type="spellEnd"/>
      <w:r>
        <w:rPr>
          <w:sz w:val="28"/>
          <w:szCs w:val="28"/>
        </w:rPr>
        <w:t xml:space="preserve"> возможностей исполнения произведений: пение в строго размеренном темпе, сопоставление двух темпов, замедление в конце произведения, замедление и ускорение в середине произведения, различные виды фермат.</w:t>
      </w:r>
    </w:p>
    <w:p w:rsidR="00BF010D" w:rsidRDefault="00BF010D" w:rsidP="00BF010D">
      <w:pPr>
        <w:spacing w:line="360" w:lineRule="auto"/>
        <w:jc w:val="both"/>
        <w:rPr>
          <w:sz w:val="28"/>
          <w:szCs w:val="28"/>
        </w:rPr>
      </w:pPr>
      <w:r>
        <w:rPr>
          <w:sz w:val="28"/>
          <w:szCs w:val="28"/>
        </w:rPr>
        <w:tab/>
        <w:t>Воспитание навыков понимания дирижерского жеста.</w:t>
      </w:r>
    </w:p>
    <w:p w:rsidR="00BF010D" w:rsidRDefault="00BF010D" w:rsidP="00BF010D">
      <w:pPr>
        <w:pStyle w:val="4"/>
        <w:rPr>
          <w:sz w:val="16"/>
          <w:szCs w:val="16"/>
        </w:rPr>
      </w:pPr>
    </w:p>
    <w:p w:rsidR="00BF010D" w:rsidRDefault="00BF010D" w:rsidP="00BF010D">
      <w:pPr>
        <w:pStyle w:val="1"/>
        <w:jc w:val="center"/>
        <w:rPr>
          <w:b/>
          <w:bCs/>
          <w:szCs w:val="28"/>
        </w:rPr>
      </w:pPr>
      <w:r>
        <w:rPr>
          <w:b/>
          <w:bCs/>
          <w:szCs w:val="28"/>
        </w:rPr>
        <w:t>Примерный репертуарный список</w:t>
      </w:r>
    </w:p>
    <w:p w:rsidR="00BF010D" w:rsidRDefault="00BF010D" w:rsidP="00BF010D">
      <w:pPr>
        <w:rPr>
          <w:sz w:val="16"/>
          <w:szCs w:val="16"/>
        </w:rPr>
      </w:pPr>
    </w:p>
    <w:p w:rsidR="00BF010D" w:rsidRDefault="00BF010D" w:rsidP="00BF010D">
      <w:pPr>
        <w:pStyle w:val="5"/>
        <w:jc w:val="center"/>
        <w:rPr>
          <w:szCs w:val="28"/>
          <w:u w:val="single"/>
        </w:rPr>
      </w:pPr>
      <w:r>
        <w:rPr>
          <w:szCs w:val="28"/>
          <w:u w:val="single"/>
        </w:rPr>
        <w:t>Младший хор</w:t>
      </w:r>
    </w:p>
    <w:p w:rsidR="00BF010D" w:rsidRDefault="00BF010D" w:rsidP="00BF010D">
      <w:pPr>
        <w:pStyle w:val="1"/>
        <w:spacing w:line="360" w:lineRule="auto"/>
        <w:ind w:firstLine="709"/>
        <w:jc w:val="both"/>
        <w:rPr>
          <w:szCs w:val="28"/>
        </w:rPr>
      </w:pPr>
      <w:r>
        <w:rPr>
          <w:szCs w:val="28"/>
        </w:rPr>
        <w:t>Аренский А. «Комар один, задумавшись», «Птичка летит, летает», «Спи дитя мое, усни»</w:t>
      </w:r>
    </w:p>
    <w:p w:rsidR="00BF010D" w:rsidRDefault="00BF010D" w:rsidP="00BF010D">
      <w:pPr>
        <w:spacing w:line="360" w:lineRule="auto"/>
        <w:ind w:firstLine="709"/>
        <w:jc w:val="both"/>
        <w:rPr>
          <w:sz w:val="28"/>
          <w:szCs w:val="28"/>
        </w:rPr>
      </w:pPr>
      <w:r>
        <w:rPr>
          <w:sz w:val="28"/>
          <w:szCs w:val="28"/>
        </w:rPr>
        <w:t>Глинка М. «Ложится в поле мрак ночной» (из оперы «Руслан и Людмила»)</w:t>
      </w:r>
    </w:p>
    <w:p w:rsidR="00BF010D" w:rsidRDefault="00BF010D" w:rsidP="00BF010D">
      <w:pPr>
        <w:spacing w:line="360" w:lineRule="auto"/>
        <w:ind w:firstLine="709"/>
        <w:jc w:val="both"/>
        <w:rPr>
          <w:sz w:val="28"/>
          <w:szCs w:val="28"/>
        </w:rPr>
      </w:pPr>
      <w:r>
        <w:rPr>
          <w:sz w:val="28"/>
          <w:szCs w:val="28"/>
        </w:rPr>
        <w:t>Гречанинов А. «Про теленочка», «Призыв весны», «Дон-дон», «Маки-</w:t>
      </w:r>
      <w:proofErr w:type="spellStart"/>
      <w:r>
        <w:rPr>
          <w:sz w:val="28"/>
          <w:szCs w:val="28"/>
        </w:rPr>
        <w:t>маковочки</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Ипполитов-Иванов М. «Ноктюрн»</w:t>
      </w:r>
    </w:p>
    <w:p w:rsidR="00BF010D" w:rsidRDefault="00BF010D" w:rsidP="00BF010D">
      <w:pPr>
        <w:spacing w:line="360" w:lineRule="auto"/>
        <w:ind w:firstLine="709"/>
        <w:jc w:val="both"/>
        <w:rPr>
          <w:sz w:val="28"/>
          <w:szCs w:val="28"/>
        </w:rPr>
      </w:pPr>
      <w:r>
        <w:rPr>
          <w:sz w:val="28"/>
          <w:szCs w:val="28"/>
        </w:rPr>
        <w:t>Калинников В. «Весна», «Тень-тень», «Киска»</w:t>
      </w:r>
    </w:p>
    <w:p w:rsidR="00BF010D" w:rsidRDefault="00BF010D" w:rsidP="00BF010D">
      <w:pPr>
        <w:spacing w:line="360" w:lineRule="auto"/>
        <w:ind w:firstLine="709"/>
        <w:jc w:val="both"/>
        <w:rPr>
          <w:sz w:val="28"/>
          <w:szCs w:val="28"/>
        </w:rPr>
      </w:pPr>
      <w:r>
        <w:rPr>
          <w:sz w:val="28"/>
          <w:szCs w:val="28"/>
        </w:rPr>
        <w:t>Кюи Ц. «Майский день», «Белка»</w:t>
      </w:r>
    </w:p>
    <w:p w:rsidR="00BF010D" w:rsidRDefault="00BF010D" w:rsidP="00BF010D">
      <w:pPr>
        <w:spacing w:line="360" w:lineRule="auto"/>
        <w:ind w:firstLine="709"/>
        <w:jc w:val="both"/>
        <w:rPr>
          <w:sz w:val="28"/>
          <w:szCs w:val="28"/>
        </w:rPr>
      </w:pPr>
      <w:proofErr w:type="spellStart"/>
      <w:r>
        <w:rPr>
          <w:sz w:val="28"/>
          <w:szCs w:val="28"/>
        </w:rPr>
        <w:t>Лядов</w:t>
      </w:r>
      <w:proofErr w:type="spellEnd"/>
      <w:r>
        <w:rPr>
          <w:sz w:val="28"/>
          <w:szCs w:val="28"/>
        </w:rPr>
        <w:t xml:space="preserve"> А. «Колыбельная», «</w:t>
      </w:r>
      <w:proofErr w:type="spellStart"/>
      <w:r>
        <w:rPr>
          <w:sz w:val="28"/>
          <w:szCs w:val="28"/>
        </w:rPr>
        <w:t>Окликание</w:t>
      </w:r>
      <w:proofErr w:type="spellEnd"/>
      <w:r>
        <w:rPr>
          <w:sz w:val="28"/>
          <w:szCs w:val="28"/>
        </w:rPr>
        <w:t xml:space="preserve"> дождя»</w:t>
      </w:r>
    </w:p>
    <w:p w:rsidR="00BF010D" w:rsidRDefault="00BF010D" w:rsidP="00BF010D">
      <w:pPr>
        <w:spacing w:line="360" w:lineRule="auto"/>
        <w:ind w:firstLine="709"/>
        <w:jc w:val="both"/>
        <w:rPr>
          <w:sz w:val="28"/>
          <w:szCs w:val="28"/>
        </w:rPr>
      </w:pPr>
      <w:r>
        <w:rPr>
          <w:sz w:val="28"/>
          <w:szCs w:val="28"/>
        </w:rPr>
        <w:t xml:space="preserve">Римский-Корсаков Н. «Белка» (из оперы «Сказка о царе </w:t>
      </w:r>
      <w:proofErr w:type="spellStart"/>
      <w:r>
        <w:rPr>
          <w:sz w:val="28"/>
          <w:szCs w:val="28"/>
        </w:rPr>
        <w:t>Салтане</w:t>
      </w:r>
      <w:proofErr w:type="spellEnd"/>
      <w:r>
        <w:rPr>
          <w:sz w:val="28"/>
          <w:szCs w:val="28"/>
        </w:rPr>
        <w:t>»)</w:t>
      </w:r>
    </w:p>
    <w:p w:rsidR="00BF010D" w:rsidRDefault="00BF010D" w:rsidP="00BF010D">
      <w:pPr>
        <w:spacing w:line="360" w:lineRule="auto"/>
        <w:ind w:firstLine="709"/>
        <w:jc w:val="both"/>
        <w:rPr>
          <w:sz w:val="28"/>
          <w:szCs w:val="28"/>
        </w:rPr>
      </w:pPr>
      <w:r>
        <w:rPr>
          <w:sz w:val="28"/>
          <w:szCs w:val="28"/>
        </w:rPr>
        <w:lastRenderedPageBreak/>
        <w:t>Чайковский П. «Мой садик», «Осень», «Хор мальчиков» (из оперы «Пиковая дама»), «Песня о счастье» (из оперы «Орлеанская дева», обр. В. Соколова)</w:t>
      </w:r>
    </w:p>
    <w:p w:rsidR="00BF010D" w:rsidRDefault="00BF010D" w:rsidP="00BF010D">
      <w:pPr>
        <w:spacing w:line="360" w:lineRule="auto"/>
        <w:ind w:firstLine="709"/>
        <w:jc w:val="both"/>
        <w:rPr>
          <w:sz w:val="28"/>
          <w:szCs w:val="28"/>
        </w:rPr>
      </w:pPr>
      <w:r>
        <w:rPr>
          <w:sz w:val="28"/>
          <w:szCs w:val="28"/>
        </w:rPr>
        <w:t>Чесноков П. «</w:t>
      </w:r>
      <w:proofErr w:type="spellStart"/>
      <w:r>
        <w:rPr>
          <w:sz w:val="28"/>
          <w:szCs w:val="28"/>
        </w:rPr>
        <w:t>Нюта</w:t>
      </w:r>
      <w:proofErr w:type="spellEnd"/>
      <w:r>
        <w:rPr>
          <w:sz w:val="28"/>
          <w:szCs w:val="28"/>
        </w:rPr>
        <w:t>-плакса»</w:t>
      </w:r>
    </w:p>
    <w:p w:rsidR="00BF010D" w:rsidRDefault="00BF010D" w:rsidP="00BF010D">
      <w:pPr>
        <w:spacing w:line="360" w:lineRule="auto"/>
        <w:ind w:firstLine="709"/>
        <w:jc w:val="both"/>
        <w:rPr>
          <w:sz w:val="28"/>
          <w:szCs w:val="28"/>
        </w:rPr>
      </w:pPr>
      <w:proofErr w:type="spellStart"/>
      <w:r>
        <w:rPr>
          <w:sz w:val="28"/>
          <w:szCs w:val="28"/>
        </w:rPr>
        <w:t>Потоловский</w:t>
      </w:r>
      <w:proofErr w:type="spellEnd"/>
      <w:r>
        <w:rPr>
          <w:sz w:val="28"/>
          <w:szCs w:val="28"/>
        </w:rPr>
        <w:t xml:space="preserve"> Н. «Восход солнца»</w:t>
      </w:r>
    </w:p>
    <w:p w:rsidR="00BF010D" w:rsidRDefault="00BF010D" w:rsidP="00BF010D">
      <w:pPr>
        <w:spacing w:line="360" w:lineRule="auto"/>
        <w:ind w:firstLine="709"/>
        <w:jc w:val="both"/>
        <w:rPr>
          <w:sz w:val="28"/>
          <w:szCs w:val="28"/>
        </w:rPr>
      </w:pPr>
      <w:r>
        <w:rPr>
          <w:sz w:val="28"/>
          <w:szCs w:val="28"/>
        </w:rPr>
        <w:t>Бетховен Л. «Малиновка», «Весною», «Край родной», «Походная песня»</w:t>
      </w:r>
    </w:p>
    <w:p w:rsidR="00BF010D" w:rsidRDefault="00BF010D" w:rsidP="00BF010D">
      <w:pPr>
        <w:spacing w:line="360" w:lineRule="auto"/>
        <w:ind w:firstLine="709"/>
        <w:jc w:val="both"/>
        <w:rPr>
          <w:sz w:val="28"/>
          <w:szCs w:val="28"/>
        </w:rPr>
      </w:pPr>
      <w:r>
        <w:rPr>
          <w:sz w:val="28"/>
          <w:szCs w:val="28"/>
        </w:rPr>
        <w:t>Брамс И. «Колыбельная»</w:t>
      </w:r>
    </w:p>
    <w:p w:rsidR="00BF010D" w:rsidRDefault="00BF010D" w:rsidP="00BF010D">
      <w:pPr>
        <w:spacing w:line="360" w:lineRule="auto"/>
        <w:ind w:firstLine="709"/>
        <w:jc w:val="both"/>
        <w:rPr>
          <w:sz w:val="28"/>
          <w:szCs w:val="28"/>
        </w:rPr>
      </w:pPr>
      <w:r>
        <w:rPr>
          <w:sz w:val="28"/>
          <w:szCs w:val="28"/>
        </w:rPr>
        <w:t>Вебер К. «Вечерняя песня» (обр. В. Попова)</w:t>
      </w:r>
    </w:p>
    <w:p w:rsidR="00BF010D" w:rsidRDefault="00BF010D" w:rsidP="00BF010D">
      <w:pPr>
        <w:spacing w:line="360" w:lineRule="auto"/>
        <w:ind w:firstLine="709"/>
        <w:jc w:val="both"/>
        <w:rPr>
          <w:sz w:val="28"/>
          <w:szCs w:val="28"/>
        </w:rPr>
      </w:pPr>
      <w:r>
        <w:rPr>
          <w:sz w:val="28"/>
          <w:szCs w:val="28"/>
        </w:rPr>
        <w:t>Мендельсон Ф. «Воскресный день»</w:t>
      </w:r>
    </w:p>
    <w:p w:rsidR="00BF010D" w:rsidRDefault="00BF010D" w:rsidP="00BF010D">
      <w:pPr>
        <w:spacing w:line="360" w:lineRule="auto"/>
        <w:ind w:firstLine="709"/>
        <w:jc w:val="both"/>
        <w:rPr>
          <w:sz w:val="28"/>
          <w:szCs w:val="28"/>
        </w:rPr>
      </w:pPr>
      <w:r>
        <w:rPr>
          <w:sz w:val="28"/>
          <w:szCs w:val="28"/>
        </w:rPr>
        <w:t>Шуман Р. «Домик у моря»</w:t>
      </w:r>
    </w:p>
    <w:p w:rsidR="00BF010D" w:rsidRDefault="00BF010D" w:rsidP="00BF010D">
      <w:pPr>
        <w:spacing w:line="360" w:lineRule="auto"/>
        <w:ind w:firstLine="709"/>
        <w:jc w:val="both"/>
        <w:rPr>
          <w:sz w:val="28"/>
          <w:szCs w:val="28"/>
        </w:rPr>
      </w:pPr>
      <w:proofErr w:type="spellStart"/>
      <w:r>
        <w:rPr>
          <w:sz w:val="28"/>
          <w:szCs w:val="28"/>
        </w:rPr>
        <w:t>Нисс</w:t>
      </w:r>
      <w:proofErr w:type="spellEnd"/>
      <w:r>
        <w:rPr>
          <w:sz w:val="28"/>
          <w:szCs w:val="28"/>
        </w:rPr>
        <w:t xml:space="preserve"> С. «Сон»</w:t>
      </w:r>
    </w:p>
    <w:p w:rsidR="00BF010D" w:rsidRDefault="00BF010D" w:rsidP="00BF010D">
      <w:pPr>
        <w:spacing w:line="360" w:lineRule="auto"/>
        <w:ind w:firstLine="709"/>
        <w:jc w:val="both"/>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ind w:firstLine="709"/>
        <w:jc w:val="both"/>
        <w:rPr>
          <w:sz w:val="28"/>
          <w:szCs w:val="28"/>
        </w:rPr>
      </w:pPr>
      <w:proofErr w:type="spellStart"/>
      <w:r>
        <w:rPr>
          <w:sz w:val="28"/>
          <w:szCs w:val="28"/>
        </w:rPr>
        <w:t>Долуханян</w:t>
      </w:r>
      <w:proofErr w:type="spellEnd"/>
      <w:r>
        <w:rPr>
          <w:sz w:val="28"/>
          <w:szCs w:val="28"/>
        </w:rPr>
        <w:t xml:space="preserve"> А. «Прилетайте птицы»</w:t>
      </w:r>
    </w:p>
    <w:p w:rsidR="00BF010D" w:rsidRDefault="00BF010D" w:rsidP="00BF010D">
      <w:pPr>
        <w:spacing w:line="360" w:lineRule="auto"/>
        <w:ind w:firstLine="709"/>
        <w:jc w:val="both"/>
        <w:rPr>
          <w:sz w:val="28"/>
          <w:szCs w:val="28"/>
        </w:rPr>
      </w:pPr>
      <w:r>
        <w:rPr>
          <w:sz w:val="28"/>
          <w:szCs w:val="28"/>
        </w:rPr>
        <w:t>Морозов И. «Про сверчка»</w:t>
      </w:r>
    </w:p>
    <w:p w:rsidR="00BF010D" w:rsidRDefault="00BF010D" w:rsidP="00BF010D">
      <w:pPr>
        <w:spacing w:line="360" w:lineRule="auto"/>
        <w:ind w:firstLine="709"/>
        <w:jc w:val="both"/>
        <w:rPr>
          <w:sz w:val="28"/>
          <w:szCs w:val="28"/>
        </w:rPr>
      </w:pPr>
      <w:proofErr w:type="spellStart"/>
      <w:r>
        <w:rPr>
          <w:sz w:val="28"/>
          <w:szCs w:val="28"/>
        </w:rPr>
        <w:t>Парцхаладзе</w:t>
      </w:r>
      <w:proofErr w:type="spellEnd"/>
      <w:r>
        <w:rPr>
          <w:sz w:val="28"/>
          <w:szCs w:val="28"/>
        </w:rPr>
        <w:t xml:space="preserve"> М. «Здравствуй, школа», «Наш край», «Весна», «Кукла», «Конь вороной»</w:t>
      </w:r>
    </w:p>
    <w:p w:rsidR="00BF010D" w:rsidRDefault="00BF010D" w:rsidP="00BF010D">
      <w:pPr>
        <w:spacing w:line="360" w:lineRule="auto"/>
        <w:ind w:firstLine="709"/>
        <w:jc w:val="both"/>
        <w:rPr>
          <w:sz w:val="28"/>
          <w:szCs w:val="28"/>
        </w:rPr>
      </w:pPr>
      <w:proofErr w:type="spellStart"/>
      <w:r>
        <w:rPr>
          <w:sz w:val="28"/>
          <w:szCs w:val="28"/>
        </w:rPr>
        <w:t>Попатенко</w:t>
      </w:r>
      <w:proofErr w:type="spellEnd"/>
      <w:r>
        <w:rPr>
          <w:sz w:val="28"/>
          <w:szCs w:val="28"/>
        </w:rPr>
        <w:t xml:space="preserve"> Т. «Горный ветер»</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«Облака»</w:t>
      </w:r>
    </w:p>
    <w:p w:rsidR="00BF010D" w:rsidRDefault="00BF010D" w:rsidP="00BF010D">
      <w:pPr>
        <w:spacing w:line="360" w:lineRule="auto"/>
        <w:ind w:firstLine="709"/>
        <w:jc w:val="both"/>
        <w:rPr>
          <w:sz w:val="28"/>
          <w:szCs w:val="28"/>
        </w:rPr>
      </w:pPr>
      <w:proofErr w:type="spellStart"/>
      <w:r>
        <w:rPr>
          <w:sz w:val="28"/>
          <w:szCs w:val="28"/>
        </w:rPr>
        <w:t>Шаинский</w:t>
      </w:r>
      <w:proofErr w:type="spellEnd"/>
      <w:r>
        <w:rPr>
          <w:sz w:val="28"/>
          <w:szCs w:val="28"/>
        </w:rPr>
        <w:t xml:space="preserve"> В. «Мир похож на цветной луг»</w:t>
      </w:r>
    </w:p>
    <w:p w:rsidR="00BF010D" w:rsidRDefault="00BF010D" w:rsidP="00BF010D">
      <w:pPr>
        <w:spacing w:line="360" w:lineRule="auto"/>
        <w:ind w:firstLine="709"/>
        <w:jc w:val="both"/>
        <w:rPr>
          <w:sz w:val="28"/>
          <w:szCs w:val="28"/>
        </w:rPr>
      </w:pPr>
      <w:proofErr w:type="spellStart"/>
      <w:r>
        <w:rPr>
          <w:sz w:val="28"/>
          <w:szCs w:val="28"/>
        </w:rPr>
        <w:t>Красев</w:t>
      </w:r>
      <w:proofErr w:type="spellEnd"/>
      <w:r>
        <w:rPr>
          <w:sz w:val="28"/>
          <w:szCs w:val="28"/>
        </w:rPr>
        <w:t xml:space="preserve"> М. Заключительный хор из оперы «Муха-Цокотуха»</w:t>
      </w:r>
    </w:p>
    <w:p w:rsidR="00BF010D" w:rsidRDefault="00BF010D" w:rsidP="00BF010D">
      <w:pPr>
        <w:spacing w:line="360" w:lineRule="auto"/>
        <w:ind w:firstLine="709"/>
        <w:jc w:val="both"/>
        <w:rPr>
          <w:sz w:val="28"/>
          <w:szCs w:val="28"/>
        </w:rPr>
      </w:pPr>
      <w:r>
        <w:rPr>
          <w:sz w:val="28"/>
          <w:szCs w:val="28"/>
        </w:rPr>
        <w:t>Белорусская народная песня «Сел комарик на дубочек» (обр. С. Полонского)</w:t>
      </w:r>
    </w:p>
    <w:p w:rsidR="00BF010D" w:rsidRDefault="00BF010D" w:rsidP="00BF010D">
      <w:pPr>
        <w:spacing w:line="360" w:lineRule="auto"/>
        <w:ind w:firstLine="709"/>
        <w:jc w:val="both"/>
        <w:rPr>
          <w:sz w:val="28"/>
          <w:szCs w:val="28"/>
        </w:rPr>
      </w:pPr>
      <w:r>
        <w:rPr>
          <w:sz w:val="28"/>
          <w:szCs w:val="28"/>
        </w:rPr>
        <w:t>Русская народная песня «Здравствуй, гостья-зима» (обр. Н. Римского-Корсакова)</w:t>
      </w:r>
    </w:p>
    <w:p w:rsidR="00BF010D" w:rsidRDefault="00BF010D" w:rsidP="00BF010D">
      <w:pPr>
        <w:spacing w:line="360" w:lineRule="auto"/>
        <w:ind w:firstLine="709"/>
        <w:jc w:val="both"/>
        <w:rPr>
          <w:sz w:val="28"/>
          <w:szCs w:val="28"/>
        </w:rPr>
      </w:pPr>
      <w:r>
        <w:rPr>
          <w:sz w:val="28"/>
          <w:szCs w:val="28"/>
        </w:rPr>
        <w:t>Русская народная песня «Как на тоненький ледок» (обр. М. Иорданского)</w:t>
      </w:r>
    </w:p>
    <w:p w:rsidR="00BF010D" w:rsidRDefault="00BF010D" w:rsidP="00BF010D">
      <w:pPr>
        <w:spacing w:line="360" w:lineRule="auto"/>
        <w:ind w:firstLine="709"/>
        <w:jc w:val="both"/>
        <w:rPr>
          <w:sz w:val="28"/>
          <w:szCs w:val="28"/>
        </w:rPr>
      </w:pPr>
      <w:r>
        <w:rPr>
          <w:sz w:val="28"/>
          <w:szCs w:val="28"/>
        </w:rPr>
        <w:t>Литовская народная песня «Солнышко вставало»</w:t>
      </w:r>
    </w:p>
    <w:p w:rsidR="00BF010D" w:rsidRDefault="00BF010D" w:rsidP="00BF010D">
      <w:pPr>
        <w:spacing w:line="360" w:lineRule="auto"/>
        <w:ind w:firstLine="709"/>
        <w:jc w:val="both"/>
        <w:rPr>
          <w:sz w:val="28"/>
          <w:szCs w:val="28"/>
        </w:rPr>
      </w:pPr>
      <w:r>
        <w:rPr>
          <w:sz w:val="28"/>
          <w:szCs w:val="28"/>
        </w:rPr>
        <w:t>«10 русский народных песен» (в свободной обр. Григоренко)</w:t>
      </w:r>
    </w:p>
    <w:p w:rsidR="00A23991" w:rsidRPr="000C79EC" w:rsidRDefault="008E61C7"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w:t>
      </w:r>
      <w:r w:rsidR="004F7488" w:rsidRPr="000C79EC">
        <w:rPr>
          <w:sz w:val="28"/>
          <w:szCs w:val="28"/>
        </w:rPr>
        <w:t xml:space="preserve"> </w:t>
      </w:r>
    </w:p>
    <w:p w:rsidR="00D60A0C" w:rsidRPr="000C79EC" w:rsidRDefault="008E61C7" w:rsidP="004F7488">
      <w:pPr>
        <w:spacing w:line="360" w:lineRule="auto"/>
        <w:ind w:firstLine="709"/>
        <w:jc w:val="both"/>
        <w:rPr>
          <w:sz w:val="28"/>
          <w:szCs w:val="28"/>
        </w:rPr>
      </w:pPr>
      <w:r w:rsidRPr="000C79EC">
        <w:rPr>
          <w:sz w:val="28"/>
          <w:szCs w:val="28"/>
        </w:rPr>
        <w:lastRenderedPageBreak/>
        <w:t xml:space="preserve"> Муз. Ю. </w:t>
      </w:r>
      <w:proofErr w:type="spellStart"/>
      <w:r w:rsidRPr="000C79EC">
        <w:rPr>
          <w:sz w:val="28"/>
          <w:szCs w:val="28"/>
        </w:rPr>
        <w:t>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«Наша школьная планета»</w:t>
      </w:r>
      <w:r w:rsidR="004F7488" w:rsidRPr="000C79EC">
        <w:rPr>
          <w:sz w:val="28"/>
          <w:szCs w:val="28"/>
        </w:rPr>
        <w:t xml:space="preserve"> </w:t>
      </w:r>
    </w:p>
    <w:p w:rsidR="004F7488" w:rsidRPr="000C79EC" w:rsidRDefault="008E61C7"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Д.Львова-Компанейца</w:t>
      </w:r>
      <w:proofErr w:type="spellEnd"/>
      <w:r w:rsidRPr="000C79EC">
        <w:rPr>
          <w:sz w:val="28"/>
          <w:szCs w:val="28"/>
        </w:rPr>
        <w:t xml:space="preserve">, </w:t>
      </w:r>
      <w:proofErr w:type="spellStart"/>
      <w:r w:rsidRPr="000C79EC">
        <w:rPr>
          <w:sz w:val="28"/>
          <w:szCs w:val="28"/>
        </w:rPr>
        <w:t>сл.С.Богомазова</w:t>
      </w:r>
      <w:proofErr w:type="spellEnd"/>
      <w:r w:rsidR="004F7488" w:rsidRPr="000C79EC">
        <w:rPr>
          <w:sz w:val="28"/>
          <w:szCs w:val="28"/>
        </w:rPr>
        <w:t xml:space="preserve"> «Хорошо,</w:t>
      </w:r>
      <w:r w:rsidR="00466867" w:rsidRPr="000C79EC">
        <w:rPr>
          <w:sz w:val="28"/>
          <w:szCs w:val="28"/>
        </w:rPr>
        <w:t xml:space="preserve"> </w:t>
      </w:r>
      <w:r w:rsidR="004F7488" w:rsidRPr="000C79EC">
        <w:rPr>
          <w:sz w:val="28"/>
          <w:szCs w:val="28"/>
        </w:rPr>
        <w:t xml:space="preserve">что есть каникулы» </w:t>
      </w:r>
    </w:p>
    <w:p w:rsidR="008E61C7" w:rsidRPr="000C79EC" w:rsidRDefault="004F748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 xml:space="preserve">» </w:t>
      </w:r>
    </w:p>
    <w:p w:rsidR="004F7488" w:rsidRPr="000C79EC" w:rsidRDefault="004F7488"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 xml:space="preserve">» </w:t>
      </w:r>
    </w:p>
    <w:p w:rsidR="00D60A0C" w:rsidRPr="000C79EC" w:rsidRDefault="004F7488"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сл.А.Рашитова</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Кояшлы</w:t>
      </w:r>
      <w:proofErr w:type="spellEnd"/>
      <w:r w:rsidR="002732CC" w:rsidRPr="000C79EC">
        <w:rPr>
          <w:sz w:val="28"/>
          <w:szCs w:val="28"/>
        </w:rPr>
        <w:t xml:space="preserve"> ил»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сл.Э.Кариева</w:t>
      </w:r>
      <w:proofErr w:type="spellEnd"/>
      <w:r w:rsidRPr="000C79EC">
        <w:rPr>
          <w:sz w:val="28"/>
          <w:szCs w:val="28"/>
        </w:rPr>
        <w:t xml:space="preserve"> «</w:t>
      </w:r>
      <w:proofErr w:type="spellStart"/>
      <w:r w:rsidRPr="000C79EC">
        <w:rPr>
          <w:sz w:val="28"/>
          <w:szCs w:val="28"/>
        </w:rPr>
        <w:t>Мэктэп-ул</w:t>
      </w:r>
      <w:proofErr w:type="spellEnd"/>
      <w:r w:rsidRPr="000C79EC">
        <w:rPr>
          <w:sz w:val="28"/>
          <w:szCs w:val="28"/>
        </w:rPr>
        <w:t xml:space="preserve"> </w:t>
      </w:r>
      <w:proofErr w:type="spellStart"/>
      <w:r w:rsidRPr="000C79EC">
        <w:rPr>
          <w:sz w:val="28"/>
          <w:szCs w:val="28"/>
        </w:rPr>
        <w:t>ямле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З.Туйфалова</w:t>
      </w:r>
      <w:proofErr w:type="spellEnd"/>
      <w:r w:rsidRPr="000C79EC">
        <w:rPr>
          <w:sz w:val="28"/>
          <w:szCs w:val="28"/>
        </w:rPr>
        <w:t xml:space="preserve"> «</w:t>
      </w:r>
      <w:proofErr w:type="spellStart"/>
      <w:r w:rsidRPr="000C79EC">
        <w:rPr>
          <w:sz w:val="28"/>
          <w:szCs w:val="28"/>
        </w:rPr>
        <w:t>Ул</w:t>
      </w:r>
      <w:proofErr w:type="spellEnd"/>
      <w:r w:rsidRPr="000C79EC">
        <w:rPr>
          <w:sz w:val="28"/>
          <w:szCs w:val="28"/>
        </w:rPr>
        <w:t xml:space="preserve"> бала-</w:t>
      </w:r>
      <w:proofErr w:type="spellStart"/>
      <w:r w:rsidRPr="000C79EC">
        <w:rPr>
          <w:sz w:val="28"/>
          <w:szCs w:val="28"/>
        </w:rPr>
        <w:t>укучы</w:t>
      </w:r>
      <w:proofErr w:type="spellEnd"/>
      <w:r w:rsidRPr="000C79EC">
        <w:rPr>
          <w:sz w:val="28"/>
          <w:szCs w:val="28"/>
        </w:rPr>
        <w:t xml:space="preserve"> </w:t>
      </w:r>
      <w:proofErr w:type="spellStart"/>
      <w:r w:rsidRPr="000C79EC">
        <w:rPr>
          <w:sz w:val="28"/>
          <w:szCs w:val="28"/>
        </w:rPr>
        <w:t>дип</w:t>
      </w:r>
      <w:proofErr w:type="spellEnd"/>
      <w:r w:rsidRPr="000C79EC">
        <w:rPr>
          <w:sz w:val="28"/>
          <w:szCs w:val="28"/>
        </w:rPr>
        <w:t xml:space="preserve"> </w:t>
      </w:r>
      <w:proofErr w:type="spellStart"/>
      <w:r w:rsidRPr="000C79EC">
        <w:rPr>
          <w:sz w:val="28"/>
          <w:szCs w:val="28"/>
        </w:rPr>
        <w:t>атала</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Энилэр</w:t>
      </w:r>
      <w:proofErr w:type="spellEnd"/>
      <w:r w:rsidRPr="000C79EC">
        <w:rPr>
          <w:sz w:val="28"/>
          <w:szCs w:val="28"/>
        </w:rPr>
        <w:t xml:space="preserve"> </w:t>
      </w:r>
      <w:proofErr w:type="spellStart"/>
      <w:r w:rsidRPr="000C79EC">
        <w:rPr>
          <w:sz w:val="28"/>
          <w:szCs w:val="28"/>
        </w:rPr>
        <w:t>бэйрэме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шэхэр</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сл.В</w:t>
      </w:r>
      <w:proofErr w:type="spellEnd"/>
      <w:r w:rsidRPr="000C79EC">
        <w:rPr>
          <w:sz w:val="28"/>
          <w:szCs w:val="28"/>
        </w:rPr>
        <w:t>.</w:t>
      </w:r>
      <w:r w:rsidR="00D60A0C" w:rsidRPr="000C79EC">
        <w:rPr>
          <w:sz w:val="28"/>
          <w:szCs w:val="28"/>
        </w:rPr>
        <w:t xml:space="preserve"> </w:t>
      </w:r>
      <w:proofErr w:type="spellStart"/>
      <w:r w:rsidR="00D60A0C" w:rsidRPr="000C79EC">
        <w:rPr>
          <w:sz w:val="28"/>
          <w:szCs w:val="28"/>
        </w:rPr>
        <w:t>Амекова</w:t>
      </w:r>
      <w:proofErr w:type="spellEnd"/>
      <w:r w:rsidR="00D60A0C" w:rsidRPr="000C79EC">
        <w:rPr>
          <w:sz w:val="28"/>
          <w:szCs w:val="28"/>
        </w:rPr>
        <w:t xml:space="preserve"> «</w:t>
      </w:r>
      <w:proofErr w:type="spellStart"/>
      <w:r w:rsidR="00D60A0C" w:rsidRPr="000C79EC">
        <w:rPr>
          <w:sz w:val="28"/>
          <w:szCs w:val="28"/>
        </w:rPr>
        <w:t>Туган</w:t>
      </w:r>
      <w:proofErr w:type="spellEnd"/>
      <w:r w:rsidR="00D60A0C" w:rsidRPr="000C79EC">
        <w:rPr>
          <w:sz w:val="28"/>
          <w:szCs w:val="28"/>
        </w:rPr>
        <w:t xml:space="preserve"> </w:t>
      </w:r>
      <w:proofErr w:type="spellStart"/>
      <w:r w:rsidR="00D60A0C" w:rsidRPr="000C79EC">
        <w:rPr>
          <w:sz w:val="28"/>
          <w:szCs w:val="28"/>
        </w:rPr>
        <w:t>телдэ</w:t>
      </w:r>
      <w:proofErr w:type="spellEnd"/>
      <w:r w:rsidR="00D60A0C" w:rsidRPr="000C79EC">
        <w:rPr>
          <w:sz w:val="28"/>
          <w:szCs w:val="28"/>
        </w:rPr>
        <w:t xml:space="preserve"> </w:t>
      </w:r>
      <w:proofErr w:type="spellStart"/>
      <w:r w:rsidR="00D60A0C" w:rsidRPr="000C79EC">
        <w:rPr>
          <w:sz w:val="28"/>
          <w:szCs w:val="28"/>
        </w:rPr>
        <w:t>жырыбыз</w:t>
      </w:r>
      <w:proofErr w:type="spellEnd"/>
      <w:r w:rsidR="00D60A0C" w:rsidRPr="000C79EC">
        <w:rPr>
          <w:sz w:val="28"/>
          <w:szCs w:val="28"/>
        </w:rPr>
        <w:t xml:space="preserve">» </w:t>
      </w:r>
    </w:p>
    <w:p w:rsidR="002732CC" w:rsidRPr="000C79EC" w:rsidRDefault="009C27D9"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Икмэк</w:t>
      </w:r>
      <w:proofErr w:type="spellEnd"/>
      <w:r w:rsidR="002732CC" w:rsidRPr="000C79EC">
        <w:rPr>
          <w:sz w:val="28"/>
          <w:szCs w:val="28"/>
        </w:rPr>
        <w:t xml:space="preserve"> </w:t>
      </w:r>
      <w:proofErr w:type="spellStart"/>
      <w:r w:rsidR="002732CC" w:rsidRPr="000C79EC">
        <w:rPr>
          <w:sz w:val="28"/>
          <w:szCs w:val="28"/>
        </w:rPr>
        <w:t>кадере</w:t>
      </w:r>
      <w:proofErr w:type="spellEnd"/>
      <w:r w:rsidR="002732CC" w:rsidRPr="000C79EC">
        <w:rPr>
          <w:sz w:val="28"/>
          <w:szCs w:val="28"/>
        </w:rPr>
        <w:t>»</w:t>
      </w:r>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А.Валлиуллина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Чайкала</w:t>
      </w:r>
      <w:proofErr w:type="spellEnd"/>
      <w:r w:rsidRPr="000C79EC">
        <w:rPr>
          <w:sz w:val="28"/>
          <w:szCs w:val="28"/>
        </w:rPr>
        <w:t xml:space="preserve"> </w:t>
      </w:r>
      <w:proofErr w:type="spellStart"/>
      <w:r w:rsidRPr="000C79EC">
        <w:rPr>
          <w:sz w:val="28"/>
          <w:szCs w:val="28"/>
        </w:rPr>
        <w:t>иген</w:t>
      </w:r>
      <w:proofErr w:type="spellEnd"/>
      <w:r w:rsidRPr="000C79EC">
        <w:rPr>
          <w:sz w:val="28"/>
          <w:szCs w:val="28"/>
        </w:rPr>
        <w:t xml:space="preserve"> </w:t>
      </w:r>
      <w:proofErr w:type="spellStart"/>
      <w:r w:rsidRPr="000C79EC">
        <w:rPr>
          <w:sz w:val="28"/>
          <w:szCs w:val="28"/>
        </w:rPr>
        <w:t>кырлары</w:t>
      </w:r>
      <w:proofErr w:type="spellEnd"/>
      <w:r w:rsidRPr="000C79EC">
        <w:rPr>
          <w:sz w:val="28"/>
          <w:szCs w:val="28"/>
        </w:rPr>
        <w:t xml:space="preserve">» </w:t>
      </w:r>
      <w:proofErr w:type="spellStart"/>
      <w:r w:rsidRPr="000C79EC">
        <w:rPr>
          <w:sz w:val="28"/>
          <w:szCs w:val="28"/>
        </w:rPr>
        <w:t>Муз.С.Ибрагимова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Гимназиядэ</w:t>
      </w:r>
      <w:proofErr w:type="spellEnd"/>
      <w:r w:rsidRPr="000C79EC">
        <w:rPr>
          <w:sz w:val="28"/>
          <w:szCs w:val="28"/>
        </w:rPr>
        <w:t xml:space="preserve"> </w:t>
      </w:r>
      <w:proofErr w:type="spellStart"/>
      <w:r w:rsidRPr="000C79EC">
        <w:rPr>
          <w:sz w:val="28"/>
          <w:szCs w:val="28"/>
        </w:rPr>
        <w:t>дуслаштык</w:t>
      </w:r>
      <w:proofErr w:type="spellEnd"/>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Р.Гатауллина</w:t>
      </w:r>
      <w:proofErr w:type="spellEnd"/>
      <w:r w:rsidRPr="000C79EC">
        <w:rPr>
          <w:sz w:val="28"/>
          <w:szCs w:val="28"/>
        </w:rPr>
        <w:t xml:space="preserve">, </w:t>
      </w:r>
      <w:proofErr w:type="spellStart"/>
      <w:r w:rsidRPr="000C79EC">
        <w:rPr>
          <w:sz w:val="28"/>
          <w:szCs w:val="28"/>
        </w:rPr>
        <w:t>сл.Ф.Сафина</w:t>
      </w:r>
      <w:proofErr w:type="spellEnd"/>
      <w:r w:rsidRPr="000C79EC">
        <w:rPr>
          <w:sz w:val="28"/>
          <w:szCs w:val="28"/>
        </w:rPr>
        <w:t xml:space="preserve"> «Ил </w:t>
      </w:r>
      <w:proofErr w:type="spellStart"/>
      <w:r w:rsidRPr="000C79EC">
        <w:rPr>
          <w:sz w:val="28"/>
          <w:szCs w:val="28"/>
        </w:rPr>
        <w:t>кызларына</w:t>
      </w:r>
      <w:proofErr w:type="spellEnd"/>
      <w:r w:rsidRPr="000C79EC">
        <w:rPr>
          <w:sz w:val="28"/>
          <w:szCs w:val="28"/>
        </w:rPr>
        <w:t xml:space="preserve">» </w:t>
      </w:r>
    </w:p>
    <w:p w:rsidR="00D60A0C"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 xml:space="preserve">!» </w:t>
      </w:r>
    </w:p>
    <w:p w:rsidR="00A44794"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Н.Касимова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илем</w:t>
      </w:r>
      <w:proofErr w:type="spellEnd"/>
      <w:r w:rsidRPr="000C79EC">
        <w:rPr>
          <w:sz w:val="28"/>
          <w:szCs w:val="28"/>
        </w:rPr>
        <w:t xml:space="preserve"> – Татарстан» </w:t>
      </w:r>
    </w:p>
    <w:p w:rsidR="00D60A0C" w:rsidRPr="000C79EC" w:rsidRDefault="00A44794" w:rsidP="00A44794">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«Татар </w:t>
      </w:r>
      <w:proofErr w:type="spellStart"/>
      <w:r w:rsidRPr="000C79EC">
        <w:rPr>
          <w:sz w:val="28"/>
          <w:szCs w:val="28"/>
        </w:rPr>
        <w:t>баласы</w:t>
      </w:r>
      <w:proofErr w:type="spellEnd"/>
      <w:r w:rsidRPr="000C79EC">
        <w:rPr>
          <w:sz w:val="28"/>
          <w:szCs w:val="28"/>
        </w:rPr>
        <w:t xml:space="preserve">» </w:t>
      </w:r>
    </w:p>
    <w:p w:rsidR="00D60A0C" w:rsidRDefault="00A44794" w:rsidP="00D60A0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w:t>
      </w:r>
      <w:proofErr w:type="spellStart"/>
      <w:r w:rsidRPr="000C79EC">
        <w:rPr>
          <w:sz w:val="28"/>
          <w:szCs w:val="28"/>
        </w:rPr>
        <w:t>Гимназием</w:t>
      </w:r>
      <w:proofErr w:type="spellEnd"/>
      <w:r w:rsidRPr="000C79EC">
        <w:rPr>
          <w:sz w:val="28"/>
          <w:szCs w:val="28"/>
        </w:rPr>
        <w:t xml:space="preserve"> минем» </w:t>
      </w:r>
    </w:p>
    <w:p w:rsidR="000C79EC" w:rsidRDefault="000C79EC" w:rsidP="00D60A0C">
      <w:pPr>
        <w:spacing w:line="360" w:lineRule="auto"/>
        <w:ind w:firstLine="709"/>
        <w:jc w:val="both"/>
        <w:rPr>
          <w:sz w:val="28"/>
          <w:szCs w:val="28"/>
        </w:rPr>
      </w:pPr>
      <w:r>
        <w:rPr>
          <w:sz w:val="28"/>
          <w:szCs w:val="28"/>
        </w:rPr>
        <w:t xml:space="preserve">Муз. А. </w:t>
      </w:r>
      <w:proofErr w:type="spellStart"/>
      <w:r>
        <w:rPr>
          <w:sz w:val="28"/>
          <w:szCs w:val="28"/>
        </w:rPr>
        <w:t>Флярковского</w:t>
      </w:r>
      <w:proofErr w:type="spellEnd"/>
      <w:r>
        <w:rPr>
          <w:sz w:val="28"/>
          <w:szCs w:val="28"/>
        </w:rPr>
        <w:t>,</w:t>
      </w:r>
      <w:r>
        <w:t xml:space="preserve"> </w:t>
      </w:r>
      <w:r>
        <w:rPr>
          <w:sz w:val="28"/>
          <w:szCs w:val="28"/>
        </w:rPr>
        <w:t>сл.</w:t>
      </w:r>
      <w:r w:rsidRPr="000C79EC">
        <w:rPr>
          <w:sz w:val="28"/>
          <w:szCs w:val="28"/>
        </w:rPr>
        <w:t xml:space="preserve"> А. Савина</w:t>
      </w:r>
      <w:r>
        <w:rPr>
          <w:sz w:val="28"/>
          <w:szCs w:val="28"/>
        </w:rPr>
        <w:t xml:space="preserve"> </w:t>
      </w:r>
      <w:proofErr w:type="gramStart"/>
      <w:r>
        <w:rPr>
          <w:sz w:val="28"/>
          <w:szCs w:val="28"/>
        </w:rPr>
        <w:t>« Н</w:t>
      </w:r>
      <w:r w:rsidRPr="000C79EC">
        <w:rPr>
          <w:sz w:val="28"/>
          <w:szCs w:val="28"/>
        </w:rPr>
        <w:t>е</w:t>
      </w:r>
      <w:proofErr w:type="gramEnd"/>
      <w:r w:rsidRPr="000C79EC">
        <w:rPr>
          <w:sz w:val="28"/>
          <w:szCs w:val="28"/>
        </w:rPr>
        <w:t xml:space="preserve"> волнуйтесь по </w:t>
      </w:r>
      <w:proofErr w:type="spellStart"/>
      <w:r w:rsidRPr="000C79EC">
        <w:rPr>
          <w:sz w:val="28"/>
          <w:szCs w:val="28"/>
        </w:rPr>
        <w:t>напрасну</w:t>
      </w:r>
      <w:proofErr w:type="spellEnd"/>
      <w:r>
        <w:rPr>
          <w:sz w:val="28"/>
          <w:szCs w:val="28"/>
        </w:rPr>
        <w:t>»</w:t>
      </w:r>
    </w:p>
    <w:p w:rsidR="000C79EC" w:rsidRDefault="000C79EC" w:rsidP="00D60A0C">
      <w:pPr>
        <w:spacing w:line="360" w:lineRule="auto"/>
        <w:ind w:firstLine="709"/>
        <w:jc w:val="both"/>
        <w:rPr>
          <w:sz w:val="28"/>
          <w:szCs w:val="28"/>
        </w:rPr>
      </w:pPr>
      <w:proofErr w:type="spellStart"/>
      <w:r>
        <w:rPr>
          <w:sz w:val="28"/>
          <w:szCs w:val="28"/>
        </w:rPr>
        <w:t>О.Фельцман</w:t>
      </w:r>
      <w:proofErr w:type="spellEnd"/>
      <w:r>
        <w:rPr>
          <w:sz w:val="28"/>
          <w:szCs w:val="28"/>
        </w:rPr>
        <w:t xml:space="preserve"> </w:t>
      </w:r>
      <w:r w:rsidRPr="000C79EC">
        <w:rPr>
          <w:sz w:val="28"/>
          <w:szCs w:val="28"/>
        </w:rPr>
        <w:t>«Айболит</w:t>
      </w:r>
    </w:p>
    <w:p w:rsidR="000C79EC" w:rsidRDefault="000C79EC" w:rsidP="00D60A0C">
      <w:pPr>
        <w:spacing w:line="360" w:lineRule="auto"/>
        <w:ind w:firstLine="709"/>
        <w:jc w:val="both"/>
        <w:rPr>
          <w:sz w:val="28"/>
          <w:szCs w:val="28"/>
        </w:rPr>
      </w:pPr>
      <w:r w:rsidRPr="000C79EC">
        <w:rPr>
          <w:sz w:val="28"/>
          <w:szCs w:val="28"/>
        </w:rPr>
        <w:t xml:space="preserve">Л. </w:t>
      </w:r>
      <w:proofErr w:type="spellStart"/>
      <w:proofErr w:type="gramStart"/>
      <w:r w:rsidRPr="000C79EC">
        <w:rPr>
          <w:sz w:val="28"/>
          <w:szCs w:val="28"/>
        </w:rPr>
        <w:t>Долголюк</w:t>
      </w:r>
      <w:proofErr w:type="spellEnd"/>
      <w:r w:rsidRPr="000C79EC">
        <w:rPr>
          <w:sz w:val="28"/>
          <w:szCs w:val="28"/>
        </w:rPr>
        <w:t xml:space="preserve"> ;</w:t>
      </w:r>
      <w:proofErr w:type="gramEnd"/>
      <w:r w:rsidRPr="000C79EC">
        <w:rPr>
          <w:sz w:val="28"/>
          <w:szCs w:val="28"/>
        </w:rPr>
        <w:t xml:space="preserve"> слова А. Данько ; муз. обработка Ю. </w:t>
      </w:r>
      <w:proofErr w:type="spellStart"/>
      <w:r w:rsidRPr="000C79EC">
        <w:rPr>
          <w:sz w:val="28"/>
          <w:szCs w:val="28"/>
        </w:rPr>
        <w:t>Забутова</w:t>
      </w:r>
      <w:proofErr w:type="spellEnd"/>
      <w:r>
        <w:rPr>
          <w:sz w:val="28"/>
          <w:szCs w:val="28"/>
        </w:rPr>
        <w:t xml:space="preserve"> </w:t>
      </w:r>
      <w:r w:rsidRPr="000C79EC">
        <w:rPr>
          <w:sz w:val="28"/>
          <w:szCs w:val="28"/>
        </w:rPr>
        <w:t>«Давай полетим»</w:t>
      </w:r>
    </w:p>
    <w:p w:rsidR="000C79EC" w:rsidRDefault="000C79EC" w:rsidP="00D60A0C">
      <w:pPr>
        <w:spacing w:line="360" w:lineRule="auto"/>
        <w:ind w:firstLine="709"/>
        <w:jc w:val="both"/>
        <w:rPr>
          <w:sz w:val="28"/>
          <w:szCs w:val="28"/>
        </w:rPr>
      </w:pPr>
      <w:proofErr w:type="spellStart"/>
      <w:r>
        <w:rPr>
          <w:sz w:val="28"/>
          <w:szCs w:val="28"/>
        </w:rPr>
        <w:t>Я.Дубравин</w:t>
      </w:r>
      <w:proofErr w:type="spellEnd"/>
      <w:r>
        <w:rPr>
          <w:sz w:val="28"/>
          <w:szCs w:val="28"/>
        </w:rPr>
        <w:t xml:space="preserve">» </w:t>
      </w:r>
      <w:r w:rsidRPr="000C79EC">
        <w:rPr>
          <w:sz w:val="28"/>
          <w:szCs w:val="28"/>
        </w:rPr>
        <w:t>«Добрый день»</w:t>
      </w:r>
    </w:p>
    <w:p w:rsidR="000C79EC" w:rsidRDefault="000C79EC" w:rsidP="00D60A0C">
      <w:pPr>
        <w:spacing w:line="360" w:lineRule="auto"/>
        <w:ind w:firstLine="709"/>
        <w:jc w:val="both"/>
        <w:rPr>
          <w:sz w:val="28"/>
          <w:szCs w:val="28"/>
        </w:rPr>
      </w:pPr>
      <w:r>
        <w:rPr>
          <w:sz w:val="28"/>
          <w:szCs w:val="28"/>
        </w:rPr>
        <w:t xml:space="preserve">В. Суслов </w:t>
      </w:r>
      <w:proofErr w:type="spellStart"/>
      <w:r>
        <w:rPr>
          <w:sz w:val="28"/>
          <w:szCs w:val="28"/>
        </w:rPr>
        <w:t>Я.Дубравин</w:t>
      </w:r>
      <w:proofErr w:type="spellEnd"/>
      <w:r>
        <w:rPr>
          <w:sz w:val="28"/>
          <w:szCs w:val="28"/>
        </w:rPr>
        <w:t xml:space="preserve">» </w:t>
      </w:r>
      <w:r w:rsidRPr="000C79EC">
        <w:rPr>
          <w:sz w:val="28"/>
          <w:szCs w:val="28"/>
        </w:rPr>
        <w:t>«Шел солдат»</w:t>
      </w:r>
    </w:p>
    <w:p w:rsidR="00BF010D" w:rsidRDefault="00BF010D" w:rsidP="000D2F78">
      <w:pPr>
        <w:spacing w:line="360" w:lineRule="auto"/>
        <w:jc w:val="both"/>
        <w:rPr>
          <w:i/>
          <w:iCs/>
          <w:sz w:val="28"/>
          <w:szCs w:val="28"/>
          <w:u w:val="single"/>
        </w:rPr>
      </w:pPr>
      <w:r>
        <w:rPr>
          <w:i/>
          <w:iCs/>
          <w:sz w:val="28"/>
          <w:szCs w:val="28"/>
          <w:u w:val="single"/>
        </w:rPr>
        <w:t>Старший хор</w:t>
      </w:r>
    </w:p>
    <w:p w:rsidR="00BF010D" w:rsidRDefault="00BF010D" w:rsidP="00BF010D">
      <w:pPr>
        <w:pStyle w:val="a3"/>
        <w:ind w:firstLine="709"/>
        <w:jc w:val="both"/>
        <w:rPr>
          <w:szCs w:val="28"/>
        </w:rPr>
      </w:pPr>
      <w:r>
        <w:rPr>
          <w:szCs w:val="28"/>
        </w:rPr>
        <w:t>Бородин А. «Улетай на крыльях ветра» (хор из оперы «Князь Игорь»)</w:t>
      </w:r>
    </w:p>
    <w:p w:rsidR="00BF010D" w:rsidRDefault="00BF010D" w:rsidP="00BF010D">
      <w:pPr>
        <w:spacing w:line="360" w:lineRule="auto"/>
        <w:ind w:firstLine="709"/>
        <w:jc w:val="both"/>
        <w:rPr>
          <w:sz w:val="28"/>
          <w:szCs w:val="28"/>
        </w:rPr>
      </w:pPr>
      <w:proofErr w:type="spellStart"/>
      <w:r>
        <w:rPr>
          <w:sz w:val="28"/>
          <w:szCs w:val="28"/>
        </w:rPr>
        <w:t>Борнтянский</w:t>
      </w:r>
      <w:proofErr w:type="spellEnd"/>
      <w:r>
        <w:rPr>
          <w:sz w:val="28"/>
          <w:szCs w:val="28"/>
        </w:rPr>
        <w:t xml:space="preserve"> Д. «Славу поем», «Утро», «Вечер»</w:t>
      </w:r>
    </w:p>
    <w:p w:rsidR="00BF010D" w:rsidRDefault="00BF010D" w:rsidP="00BF010D">
      <w:pPr>
        <w:spacing w:line="360" w:lineRule="auto"/>
        <w:ind w:firstLine="709"/>
        <w:jc w:val="both"/>
        <w:rPr>
          <w:sz w:val="28"/>
          <w:szCs w:val="28"/>
        </w:rPr>
      </w:pPr>
      <w:r>
        <w:rPr>
          <w:sz w:val="28"/>
          <w:szCs w:val="28"/>
        </w:rPr>
        <w:lastRenderedPageBreak/>
        <w:t>Глинка М. «</w:t>
      </w:r>
      <w:proofErr w:type="spellStart"/>
      <w:r>
        <w:rPr>
          <w:sz w:val="28"/>
          <w:szCs w:val="28"/>
        </w:rPr>
        <w:t>Разгулялися</w:t>
      </w:r>
      <w:proofErr w:type="spellEnd"/>
      <w:r>
        <w:rPr>
          <w:sz w:val="28"/>
          <w:szCs w:val="28"/>
        </w:rPr>
        <w:t xml:space="preserve">, </w:t>
      </w:r>
      <w:proofErr w:type="spellStart"/>
      <w:r>
        <w:rPr>
          <w:sz w:val="28"/>
          <w:szCs w:val="28"/>
        </w:rPr>
        <w:t>разливалися</w:t>
      </w:r>
      <w:proofErr w:type="spellEnd"/>
      <w:r>
        <w:rPr>
          <w:sz w:val="28"/>
          <w:szCs w:val="28"/>
        </w:rPr>
        <w:t>» (хор из оперы «Иван Сусанин»), «Попутная песня» (</w:t>
      </w:r>
      <w:proofErr w:type="spellStart"/>
      <w:r>
        <w:rPr>
          <w:sz w:val="28"/>
          <w:szCs w:val="28"/>
        </w:rPr>
        <w:t>перел</w:t>
      </w:r>
      <w:proofErr w:type="spellEnd"/>
      <w:r>
        <w:rPr>
          <w:sz w:val="28"/>
          <w:szCs w:val="28"/>
        </w:rPr>
        <w:t>. В. Соколова»), «Патриотическая песня», «Славься» (хор из оперы «Иван Сусанин»)</w:t>
      </w:r>
    </w:p>
    <w:p w:rsidR="00BF010D" w:rsidRDefault="00BF010D" w:rsidP="00BF010D">
      <w:pPr>
        <w:spacing w:line="360" w:lineRule="auto"/>
        <w:ind w:firstLine="709"/>
        <w:jc w:val="both"/>
        <w:rPr>
          <w:sz w:val="28"/>
          <w:szCs w:val="28"/>
        </w:rPr>
      </w:pPr>
      <w:r>
        <w:rPr>
          <w:sz w:val="28"/>
          <w:szCs w:val="28"/>
        </w:rPr>
        <w:t>Гречанинов А. «Пчелка», «Весна идет», «Васька», «Урожай»</w:t>
      </w:r>
    </w:p>
    <w:p w:rsidR="00BF010D" w:rsidRDefault="00BF010D" w:rsidP="00BF010D">
      <w:pPr>
        <w:spacing w:line="360" w:lineRule="auto"/>
        <w:ind w:firstLine="709"/>
        <w:jc w:val="both"/>
        <w:rPr>
          <w:sz w:val="28"/>
          <w:szCs w:val="28"/>
        </w:rPr>
      </w:pPr>
      <w:r>
        <w:rPr>
          <w:sz w:val="28"/>
          <w:szCs w:val="28"/>
        </w:rPr>
        <w:t>Даргомыжский А. «Тише-тише» (Хор русалок из оперы «Русалка»)</w:t>
      </w:r>
    </w:p>
    <w:p w:rsidR="00BF010D" w:rsidRDefault="00BF010D" w:rsidP="00BF010D">
      <w:pPr>
        <w:spacing w:line="360" w:lineRule="auto"/>
        <w:ind w:firstLine="709"/>
        <w:jc w:val="both"/>
        <w:rPr>
          <w:sz w:val="28"/>
          <w:szCs w:val="28"/>
        </w:rPr>
      </w:pPr>
      <w:r>
        <w:rPr>
          <w:sz w:val="28"/>
          <w:szCs w:val="28"/>
        </w:rPr>
        <w:t>Ипполитов-Иванов М. «Горные вершины», «Ноктюрн», «Крестьянская пирушка», «В мае», «Утро», «Сосна», «Острою секирой»</w:t>
      </w:r>
    </w:p>
    <w:p w:rsidR="00BF010D" w:rsidRDefault="00BF010D" w:rsidP="00BF010D">
      <w:pPr>
        <w:spacing w:line="360" w:lineRule="auto"/>
        <w:ind w:firstLine="709"/>
        <w:jc w:val="both"/>
        <w:rPr>
          <w:sz w:val="28"/>
          <w:szCs w:val="28"/>
        </w:rPr>
      </w:pPr>
      <w:r>
        <w:rPr>
          <w:sz w:val="28"/>
          <w:szCs w:val="28"/>
        </w:rPr>
        <w:t>Калинников В. «Жаворонок»</w:t>
      </w:r>
      <w:r>
        <w:rPr>
          <w:sz w:val="28"/>
          <w:szCs w:val="28"/>
        </w:rPr>
        <w:tab/>
        <w:t>, «Зима»</w:t>
      </w:r>
    </w:p>
    <w:p w:rsidR="00BF010D" w:rsidRDefault="00BF010D" w:rsidP="00BF010D">
      <w:pPr>
        <w:spacing w:line="360" w:lineRule="auto"/>
        <w:ind w:firstLine="709"/>
        <w:jc w:val="both"/>
        <w:rPr>
          <w:sz w:val="28"/>
          <w:szCs w:val="28"/>
        </w:rPr>
      </w:pPr>
      <w:r>
        <w:rPr>
          <w:sz w:val="28"/>
          <w:szCs w:val="28"/>
        </w:rPr>
        <w:t>Кюи Ц. «Весна», «Задремали волны»</w:t>
      </w:r>
    </w:p>
    <w:p w:rsidR="00BF010D" w:rsidRDefault="00BF010D" w:rsidP="00BF010D">
      <w:pPr>
        <w:spacing w:line="360" w:lineRule="auto"/>
        <w:ind w:firstLine="709"/>
        <w:jc w:val="both"/>
        <w:rPr>
          <w:sz w:val="28"/>
          <w:szCs w:val="28"/>
        </w:rPr>
      </w:pPr>
      <w:r>
        <w:rPr>
          <w:sz w:val="28"/>
          <w:szCs w:val="28"/>
        </w:rPr>
        <w:t>Рахманинов С. «Славься», «Ночка», «Сосна» («6 песен для детского хора и фортепиано» соч. 15)</w:t>
      </w:r>
    </w:p>
    <w:p w:rsidR="00BF010D" w:rsidRDefault="00BF010D" w:rsidP="00BF010D">
      <w:pPr>
        <w:spacing w:line="360" w:lineRule="auto"/>
        <w:ind w:firstLine="709"/>
        <w:jc w:val="both"/>
        <w:rPr>
          <w:sz w:val="28"/>
          <w:szCs w:val="28"/>
        </w:rPr>
      </w:pPr>
      <w:r>
        <w:rPr>
          <w:sz w:val="28"/>
          <w:szCs w:val="28"/>
        </w:rPr>
        <w:t>Римский-Корсаков Н. Хор птиц из оперы «Снегурочка», «Ночевала тучка золотая»</w:t>
      </w:r>
    </w:p>
    <w:p w:rsidR="00BF010D" w:rsidRDefault="00BF010D" w:rsidP="00BF010D">
      <w:pPr>
        <w:spacing w:line="360" w:lineRule="auto"/>
        <w:ind w:firstLine="709"/>
        <w:jc w:val="both"/>
        <w:rPr>
          <w:sz w:val="28"/>
          <w:szCs w:val="28"/>
        </w:rPr>
      </w:pPr>
      <w:proofErr w:type="spellStart"/>
      <w:r>
        <w:rPr>
          <w:sz w:val="28"/>
          <w:szCs w:val="28"/>
        </w:rPr>
        <w:t>Стравинский.И</w:t>
      </w:r>
      <w:proofErr w:type="spellEnd"/>
      <w:r>
        <w:rPr>
          <w:sz w:val="28"/>
          <w:szCs w:val="28"/>
        </w:rPr>
        <w:t>. «</w:t>
      </w:r>
      <w:proofErr w:type="spellStart"/>
      <w:r>
        <w:rPr>
          <w:sz w:val="28"/>
          <w:szCs w:val="28"/>
        </w:rPr>
        <w:t>Овсень</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Танеев С. «Вечерняя песня», «Сосна», «Горные вершины»</w:t>
      </w:r>
    </w:p>
    <w:p w:rsidR="00BF010D" w:rsidRDefault="00BF010D" w:rsidP="00BF010D">
      <w:pPr>
        <w:spacing w:line="360" w:lineRule="auto"/>
        <w:ind w:firstLine="709"/>
        <w:jc w:val="both"/>
        <w:rPr>
          <w:sz w:val="28"/>
          <w:szCs w:val="28"/>
        </w:rPr>
      </w:pPr>
      <w:r>
        <w:rPr>
          <w:sz w:val="28"/>
          <w:szCs w:val="28"/>
        </w:rPr>
        <w:t xml:space="preserve">Чайковский П. «Весна», «Осень», «Вечер», «На море </w:t>
      </w:r>
      <w:proofErr w:type="spellStart"/>
      <w:r>
        <w:rPr>
          <w:sz w:val="28"/>
          <w:szCs w:val="28"/>
        </w:rPr>
        <w:t>утушка</w:t>
      </w:r>
      <w:proofErr w:type="spellEnd"/>
      <w:r>
        <w:rPr>
          <w:sz w:val="28"/>
          <w:szCs w:val="28"/>
        </w:rPr>
        <w:t xml:space="preserve"> купалась» (Хор девушек из оперы «Опричник»)</w:t>
      </w:r>
    </w:p>
    <w:p w:rsidR="00BF010D" w:rsidRDefault="00BF010D" w:rsidP="00BF010D">
      <w:pPr>
        <w:spacing w:line="360" w:lineRule="auto"/>
        <w:ind w:firstLine="709"/>
        <w:jc w:val="both"/>
        <w:rPr>
          <w:sz w:val="28"/>
          <w:szCs w:val="28"/>
        </w:rPr>
      </w:pPr>
      <w:r>
        <w:rPr>
          <w:sz w:val="28"/>
          <w:szCs w:val="28"/>
        </w:rPr>
        <w:t>Чесноков П. «Несжатая полоса», «Лотос», «Зеленый шум», «Распустилась черемуха»</w:t>
      </w:r>
    </w:p>
    <w:p w:rsidR="00BF010D" w:rsidRDefault="00BF010D" w:rsidP="00BF010D">
      <w:pPr>
        <w:pStyle w:val="1"/>
        <w:spacing w:line="360" w:lineRule="auto"/>
        <w:ind w:firstLine="709"/>
        <w:jc w:val="both"/>
        <w:rPr>
          <w:szCs w:val="28"/>
        </w:rPr>
      </w:pPr>
      <w:r>
        <w:rPr>
          <w:szCs w:val="28"/>
        </w:rPr>
        <w:t>Прокофьев С. «Многая лета»</w:t>
      </w:r>
    </w:p>
    <w:p w:rsidR="00BF010D" w:rsidRDefault="00BF010D" w:rsidP="00BF010D">
      <w:pPr>
        <w:pStyle w:val="1"/>
        <w:spacing w:line="360" w:lineRule="auto"/>
        <w:ind w:firstLine="709"/>
        <w:jc w:val="both"/>
        <w:rPr>
          <w:szCs w:val="28"/>
        </w:rPr>
      </w:pPr>
      <w:r>
        <w:rPr>
          <w:szCs w:val="28"/>
        </w:rPr>
        <w:t>Рубинштейн А. «Квартет», «Горные вершины»</w:t>
      </w:r>
    </w:p>
    <w:p w:rsidR="00BF010D" w:rsidRDefault="00BF010D" w:rsidP="00BF010D">
      <w:pPr>
        <w:pStyle w:val="1"/>
        <w:spacing w:line="360" w:lineRule="auto"/>
        <w:ind w:firstLine="709"/>
        <w:jc w:val="both"/>
        <w:rPr>
          <w:szCs w:val="28"/>
        </w:rPr>
      </w:pPr>
      <w:proofErr w:type="spellStart"/>
      <w:r>
        <w:rPr>
          <w:szCs w:val="28"/>
        </w:rPr>
        <w:t>Анцев</w:t>
      </w:r>
      <w:proofErr w:type="spellEnd"/>
      <w:r>
        <w:rPr>
          <w:szCs w:val="28"/>
        </w:rPr>
        <w:t xml:space="preserve"> М. «Задремали волны»</w:t>
      </w:r>
    </w:p>
    <w:p w:rsidR="00BF010D" w:rsidRDefault="00BF010D" w:rsidP="00BF010D">
      <w:pPr>
        <w:pStyle w:val="1"/>
        <w:spacing w:line="360" w:lineRule="auto"/>
        <w:ind w:firstLine="709"/>
        <w:jc w:val="both"/>
        <w:rPr>
          <w:szCs w:val="28"/>
        </w:rPr>
      </w:pPr>
      <w:r>
        <w:rPr>
          <w:szCs w:val="28"/>
        </w:rPr>
        <w:t xml:space="preserve">Бетховен Л. «Весенний призыв», «Гимн ночи», «Восхваление природы    </w:t>
      </w:r>
    </w:p>
    <w:p w:rsidR="00BF010D" w:rsidRDefault="00BF010D" w:rsidP="00BF010D">
      <w:pPr>
        <w:pStyle w:val="1"/>
        <w:spacing w:line="360" w:lineRule="auto"/>
        <w:jc w:val="both"/>
        <w:rPr>
          <w:szCs w:val="28"/>
        </w:rPr>
      </w:pPr>
      <w:r>
        <w:rPr>
          <w:szCs w:val="28"/>
        </w:rPr>
        <w:t>человеком»</w:t>
      </w:r>
    </w:p>
    <w:p w:rsidR="00BF010D" w:rsidRDefault="00BF010D" w:rsidP="00BF010D">
      <w:pPr>
        <w:spacing w:line="360" w:lineRule="auto"/>
        <w:ind w:firstLine="709"/>
        <w:jc w:val="both"/>
        <w:rPr>
          <w:sz w:val="28"/>
          <w:szCs w:val="28"/>
        </w:rPr>
      </w:pPr>
      <w:r>
        <w:rPr>
          <w:sz w:val="28"/>
          <w:szCs w:val="28"/>
        </w:rPr>
        <w:t>Брамс И. «Колыбельная», «Холодные горы», «Канон»</w:t>
      </w:r>
    </w:p>
    <w:p w:rsidR="00BF010D" w:rsidRDefault="00BF010D" w:rsidP="00BF010D">
      <w:pPr>
        <w:spacing w:line="360" w:lineRule="auto"/>
        <w:ind w:firstLine="709"/>
        <w:jc w:val="both"/>
        <w:rPr>
          <w:sz w:val="28"/>
          <w:szCs w:val="28"/>
        </w:rPr>
      </w:pPr>
      <w:r>
        <w:rPr>
          <w:sz w:val="28"/>
          <w:szCs w:val="28"/>
        </w:rPr>
        <w:t>Гайдн Й. «Пришла весна», «</w:t>
      </w:r>
      <w:r>
        <w:rPr>
          <w:sz w:val="28"/>
          <w:szCs w:val="28"/>
          <w:lang w:val="en-US"/>
        </w:rPr>
        <w:t>Kyrie</w:t>
      </w:r>
      <w:r>
        <w:rPr>
          <w:sz w:val="28"/>
          <w:szCs w:val="28"/>
        </w:rPr>
        <w:t>» (</w:t>
      </w:r>
      <w:proofErr w:type="spellStart"/>
      <w:r>
        <w:rPr>
          <w:sz w:val="28"/>
          <w:szCs w:val="28"/>
          <w:lang w:val="en-US"/>
        </w:rPr>
        <w:t>Messa</w:t>
      </w:r>
      <w:proofErr w:type="spellEnd"/>
      <w:r w:rsidRPr="00BF010D">
        <w:rPr>
          <w:sz w:val="28"/>
          <w:szCs w:val="28"/>
        </w:rPr>
        <w:t xml:space="preserve"> </w:t>
      </w:r>
      <w:r>
        <w:rPr>
          <w:sz w:val="28"/>
          <w:szCs w:val="28"/>
          <w:lang w:val="en-US"/>
        </w:rPr>
        <w:t>brevis</w:t>
      </w:r>
      <w:r>
        <w:rPr>
          <w:sz w:val="28"/>
          <w:szCs w:val="28"/>
        </w:rPr>
        <w:t>)</w:t>
      </w:r>
    </w:p>
    <w:p w:rsidR="00BF010D" w:rsidRDefault="00BF010D" w:rsidP="00BF010D">
      <w:pPr>
        <w:spacing w:line="360" w:lineRule="auto"/>
        <w:ind w:firstLine="709"/>
        <w:jc w:val="both"/>
        <w:rPr>
          <w:sz w:val="28"/>
          <w:szCs w:val="28"/>
        </w:rPr>
      </w:pPr>
      <w:r>
        <w:rPr>
          <w:sz w:val="28"/>
          <w:szCs w:val="28"/>
        </w:rPr>
        <w:t>Лассо О. «Тик-так»</w:t>
      </w:r>
    </w:p>
    <w:p w:rsidR="00BF010D" w:rsidRDefault="00BF010D" w:rsidP="00BF010D">
      <w:pPr>
        <w:spacing w:line="360" w:lineRule="auto"/>
        <w:ind w:firstLine="709"/>
        <w:jc w:val="both"/>
        <w:rPr>
          <w:sz w:val="28"/>
          <w:szCs w:val="28"/>
        </w:rPr>
      </w:pPr>
      <w:proofErr w:type="spellStart"/>
      <w:r>
        <w:rPr>
          <w:sz w:val="28"/>
          <w:szCs w:val="28"/>
        </w:rPr>
        <w:t>Кодай</w:t>
      </w:r>
      <w:proofErr w:type="spellEnd"/>
      <w:r>
        <w:rPr>
          <w:sz w:val="28"/>
          <w:szCs w:val="28"/>
        </w:rPr>
        <w:t xml:space="preserve"> З. «День за окном лучится», «Мадригал»</w:t>
      </w:r>
    </w:p>
    <w:p w:rsidR="00BF010D" w:rsidRDefault="00BF010D" w:rsidP="00BF010D">
      <w:pPr>
        <w:spacing w:line="360" w:lineRule="auto"/>
        <w:ind w:firstLine="709"/>
        <w:jc w:val="both"/>
        <w:rPr>
          <w:sz w:val="28"/>
          <w:szCs w:val="28"/>
        </w:rPr>
      </w:pPr>
      <w:proofErr w:type="spellStart"/>
      <w:r>
        <w:rPr>
          <w:sz w:val="28"/>
          <w:szCs w:val="28"/>
        </w:rPr>
        <w:t>Перголези</w:t>
      </w:r>
      <w:proofErr w:type="spellEnd"/>
      <w:r>
        <w:rPr>
          <w:sz w:val="28"/>
          <w:szCs w:val="28"/>
        </w:rPr>
        <w:t xml:space="preserve"> Д. «</w:t>
      </w:r>
      <w:proofErr w:type="spellStart"/>
      <w:r>
        <w:rPr>
          <w:sz w:val="28"/>
          <w:szCs w:val="28"/>
          <w:lang w:val="en-US"/>
        </w:rPr>
        <w:t>Stabat</w:t>
      </w:r>
      <w:proofErr w:type="spellEnd"/>
      <w:r w:rsidRPr="00BF010D">
        <w:rPr>
          <w:sz w:val="28"/>
          <w:szCs w:val="28"/>
        </w:rPr>
        <w:t xml:space="preserve"> </w:t>
      </w:r>
      <w:r>
        <w:rPr>
          <w:sz w:val="28"/>
          <w:szCs w:val="28"/>
          <w:lang w:val="en-US"/>
        </w:rPr>
        <w:t>Mater</w:t>
      </w:r>
      <w:r>
        <w:rPr>
          <w:sz w:val="28"/>
          <w:szCs w:val="28"/>
        </w:rPr>
        <w:t>» №№ 11, 12</w:t>
      </w:r>
    </w:p>
    <w:p w:rsidR="00BF010D" w:rsidRDefault="00BF010D" w:rsidP="00BF010D">
      <w:pPr>
        <w:spacing w:line="360" w:lineRule="auto"/>
        <w:ind w:firstLine="709"/>
        <w:jc w:val="both"/>
        <w:rPr>
          <w:sz w:val="28"/>
          <w:szCs w:val="28"/>
        </w:rPr>
      </w:pPr>
      <w:proofErr w:type="spellStart"/>
      <w:r>
        <w:rPr>
          <w:sz w:val="28"/>
          <w:szCs w:val="28"/>
        </w:rPr>
        <w:t>Перселл</w:t>
      </w:r>
      <w:proofErr w:type="spellEnd"/>
      <w:r>
        <w:rPr>
          <w:sz w:val="28"/>
          <w:szCs w:val="28"/>
        </w:rPr>
        <w:t xml:space="preserve"> Г. «Вечерняя песня» (</w:t>
      </w:r>
      <w:proofErr w:type="spellStart"/>
      <w:r>
        <w:rPr>
          <w:sz w:val="28"/>
          <w:szCs w:val="28"/>
        </w:rPr>
        <w:t>перел</w:t>
      </w:r>
      <w:proofErr w:type="spellEnd"/>
      <w:r>
        <w:rPr>
          <w:sz w:val="28"/>
          <w:szCs w:val="28"/>
        </w:rPr>
        <w:t>. для детского хора В. Попова)</w:t>
      </w:r>
    </w:p>
    <w:p w:rsidR="00BF010D" w:rsidRPr="008F1AE7" w:rsidRDefault="00BF010D" w:rsidP="00BF010D">
      <w:pPr>
        <w:spacing w:line="360" w:lineRule="auto"/>
        <w:ind w:firstLine="709"/>
        <w:jc w:val="both"/>
        <w:rPr>
          <w:sz w:val="28"/>
          <w:szCs w:val="28"/>
          <w:lang w:val="fr-FR"/>
        </w:rPr>
      </w:pPr>
      <w:r>
        <w:rPr>
          <w:sz w:val="28"/>
          <w:szCs w:val="28"/>
        </w:rPr>
        <w:lastRenderedPageBreak/>
        <w:t>Форе</w:t>
      </w:r>
      <w:r w:rsidRPr="008F1AE7">
        <w:rPr>
          <w:sz w:val="28"/>
          <w:szCs w:val="28"/>
          <w:lang w:val="fr-FR"/>
        </w:rPr>
        <w:t xml:space="preserve"> </w:t>
      </w:r>
      <w:r>
        <w:rPr>
          <w:sz w:val="28"/>
          <w:szCs w:val="28"/>
        </w:rPr>
        <w:t>Г</w:t>
      </w:r>
      <w:r w:rsidRPr="008F1AE7">
        <w:rPr>
          <w:sz w:val="28"/>
          <w:szCs w:val="28"/>
          <w:lang w:val="fr-FR"/>
        </w:rPr>
        <w:t>. «Sanctus» (Messa basse)</w:t>
      </w:r>
    </w:p>
    <w:p w:rsidR="00BF010D" w:rsidRDefault="00BF010D" w:rsidP="00BF010D">
      <w:pPr>
        <w:spacing w:line="360" w:lineRule="auto"/>
        <w:ind w:firstLine="709"/>
        <w:jc w:val="both"/>
        <w:rPr>
          <w:sz w:val="28"/>
          <w:szCs w:val="28"/>
        </w:rPr>
      </w:pPr>
      <w:proofErr w:type="spellStart"/>
      <w:r>
        <w:rPr>
          <w:sz w:val="28"/>
          <w:szCs w:val="28"/>
        </w:rPr>
        <w:t>Грубер</w:t>
      </w:r>
      <w:proofErr w:type="spellEnd"/>
      <w:r>
        <w:rPr>
          <w:sz w:val="28"/>
          <w:szCs w:val="28"/>
        </w:rPr>
        <w:t xml:space="preserve"> Ф. «Ночь тиха, ночь свята»</w:t>
      </w:r>
    </w:p>
    <w:p w:rsidR="00BF010D" w:rsidRPr="008F1AE7" w:rsidRDefault="00BF010D" w:rsidP="00BF010D">
      <w:pPr>
        <w:spacing w:line="360" w:lineRule="auto"/>
        <w:ind w:firstLine="709"/>
        <w:jc w:val="both"/>
        <w:rPr>
          <w:sz w:val="28"/>
          <w:szCs w:val="28"/>
          <w:lang w:val="pt-BR"/>
        </w:rPr>
      </w:pPr>
      <w:r>
        <w:rPr>
          <w:sz w:val="28"/>
          <w:szCs w:val="28"/>
        </w:rPr>
        <w:t>Сен</w:t>
      </w:r>
      <w:r w:rsidRPr="008F1AE7">
        <w:rPr>
          <w:sz w:val="28"/>
          <w:szCs w:val="28"/>
          <w:lang w:val="pt-BR"/>
        </w:rPr>
        <w:t>-</w:t>
      </w:r>
      <w:proofErr w:type="spellStart"/>
      <w:r>
        <w:rPr>
          <w:sz w:val="28"/>
          <w:szCs w:val="28"/>
        </w:rPr>
        <w:t>Санс</w:t>
      </w:r>
      <w:proofErr w:type="spellEnd"/>
      <w:r w:rsidRPr="008F1AE7">
        <w:rPr>
          <w:sz w:val="28"/>
          <w:szCs w:val="28"/>
          <w:lang w:val="pt-BR"/>
        </w:rPr>
        <w:t xml:space="preserve"> </w:t>
      </w:r>
      <w:r>
        <w:rPr>
          <w:sz w:val="28"/>
          <w:szCs w:val="28"/>
        </w:rPr>
        <w:t>Ш</w:t>
      </w:r>
      <w:r w:rsidRPr="008F1AE7">
        <w:rPr>
          <w:sz w:val="28"/>
          <w:szCs w:val="28"/>
          <w:lang w:val="pt-BR"/>
        </w:rPr>
        <w:t>. «Ave Maria»</w:t>
      </w:r>
    </w:p>
    <w:p w:rsidR="00BF010D" w:rsidRDefault="00BF010D" w:rsidP="00BF010D">
      <w:pPr>
        <w:spacing w:line="360" w:lineRule="auto"/>
        <w:ind w:firstLine="709"/>
        <w:jc w:val="both"/>
        <w:rPr>
          <w:sz w:val="28"/>
          <w:szCs w:val="28"/>
        </w:rPr>
      </w:pPr>
      <w:r>
        <w:rPr>
          <w:sz w:val="28"/>
          <w:szCs w:val="28"/>
        </w:rPr>
        <w:t>Бах И. Хорал № 7 из кантаты «Иисус - душа моя», Хорал № 381 из кантаты «Моей жизни последний час», «Весенняя песня» (</w:t>
      </w:r>
      <w:proofErr w:type="spellStart"/>
      <w:r>
        <w:rPr>
          <w:sz w:val="28"/>
          <w:szCs w:val="28"/>
        </w:rPr>
        <w:t>перел</w:t>
      </w:r>
      <w:proofErr w:type="spellEnd"/>
      <w:r>
        <w:rPr>
          <w:sz w:val="28"/>
          <w:szCs w:val="28"/>
        </w:rPr>
        <w:t>. В. Попова)</w:t>
      </w:r>
    </w:p>
    <w:p w:rsidR="00BF010D" w:rsidRDefault="00BF010D" w:rsidP="00BF010D">
      <w:pPr>
        <w:spacing w:line="360" w:lineRule="auto"/>
        <w:ind w:firstLine="709"/>
        <w:jc w:val="both"/>
        <w:rPr>
          <w:sz w:val="28"/>
          <w:szCs w:val="28"/>
        </w:rPr>
      </w:pPr>
      <w:r>
        <w:rPr>
          <w:sz w:val="28"/>
          <w:szCs w:val="28"/>
        </w:rPr>
        <w:t>Бизе Ж. Хор мальчиков из оперы «Кармен»</w:t>
      </w:r>
    </w:p>
    <w:p w:rsidR="00BF010D" w:rsidRDefault="00BF010D" w:rsidP="00BF010D">
      <w:pPr>
        <w:spacing w:line="360" w:lineRule="auto"/>
        <w:ind w:firstLine="709"/>
        <w:jc w:val="both"/>
        <w:rPr>
          <w:sz w:val="28"/>
          <w:szCs w:val="28"/>
        </w:rPr>
      </w:pPr>
      <w:r>
        <w:rPr>
          <w:sz w:val="28"/>
          <w:szCs w:val="28"/>
        </w:rPr>
        <w:t>Свиридов Г. «Колыбельная»</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w:t>
      </w:r>
      <w:proofErr w:type="spellStart"/>
      <w:r>
        <w:rPr>
          <w:sz w:val="28"/>
          <w:szCs w:val="28"/>
        </w:rPr>
        <w:t>Речкина</w:t>
      </w:r>
      <w:proofErr w:type="spellEnd"/>
      <w:r>
        <w:rPr>
          <w:sz w:val="28"/>
          <w:szCs w:val="28"/>
        </w:rPr>
        <w:t xml:space="preserve"> песня»</w:t>
      </w:r>
    </w:p>
    <w:p w:rsidR="00BF010D" w:rsidRDefault="00BF010D" w:rsidP="00BF010D">
      <w:pPr>
        <w:spacing w:line="360" w:lineRule="auto"/>
        <w:ind w:firstLine="709"/>
        <w:jc w:val="both"/>
        <w:rPr>
          <w:sz w:val="28"/>
          <w:szCs w:val="28"/>
        </w:rPr>
      </w:pPr>
      <w:proofErr w:type="spellStart"/>
      <w:r>
        <w:rPr>
          <w:sz w:val="28"/>
          <w:szCs w:val="28"/>
        </w:rPr>
        <w:t>Дубравин</w:t>
      </w:r>
      <w:proofErr w:type="spellEnd"/>
      <w:r>
        <w:rPr>
          <w:sz w:val="28"/>
          <w:szCs w:val="28"/>
        </w:rPr>
        <w:t xml:space="preserve"> Л. 2 хора из кантаты «Хлеб остается хлебом»</w:t>
      </w:r>
    </w:p>
    <w:p w:rsidR="00BF010D" w:rsidRDefault="00BF010D" w:rsidP="00BF010D">
      <w:pPr>
        <w:spacing w:line="360" w:lineRule="auto"/>
        <w:ind w:firstLine="709"/>
        <w:jc w:val="both"/>
        <w:rPr>
          <w:sz w:val="28"/>
          <w:szCs w:val="28"/>
        </w:rPr>
      </w:pPr>
      <w:r>
        <w:rPr>
          <w:sz w:val="28"/>
          <w:szCs w:val="28"/>
        </w:rPr>
        <w:t>Новиков А. «Эх, дороги»</w:t>
      </w:r>
    </w:p>
    <w:p w:rsidR="00BF010D" w:rsidRDefault="00BF010D" w:rsidP="00BF010D">
      <w:pPr>
        <w:spacing w:line="360" w:lineRule="auto"/>
        <w:ind w:firstLine="709"/>
        <w:jc w:val="both"/>
        <w:rPr>
          <w:sz w:val="28"/>
          <w:szCs w:val="28"/>
        </w:rPr>
      </w:pPr>
      <w:r>
        <w:rPr>
          <w:sz w:val="28"/>
          <w:szCs w:val="28"/>
        </w:rPr>
        <w:t>Струве Г. «Музыка»</w:t>
      </w:r>
    </w:p>
    <w:p w:rsidR="00BF010D" w:rsidRDefault="00BF010D" w:rsidP="00BF010D">
      <w:pPr>
        <w:spacing w:line="360" w:lineRule="auto"/>
        <w:ind w:firstLine="709"/>
        <w:jc w:val="both"/>
        <w:rPr>
          <w:sz w:val="28"/>
          <w:szCs w:val="28"/>
        </w:rPr>
      </w:pPr>
      <w:r>
        <w:rPr>
          <w:sz w:val="28"/>
          <w:szCs w:val="28"/>
        </w:rPr>
        <w:t>Норвежская народная песня «Камертон»</w:t>
      </w:r>
    </w:p>
    <w:p w:rsidR="00BF010D" w:rsidRDefault="00BF010D" w:rsidP="00BF010D">
      <w:pPr>
        <w:spacing w:line="360" w:lineRule="auto"/>
        <w:ind w:firstLine="709"/>
        <w:jc w:val="both"/>
        <w:rPr>
          <w:sz w:val="28"/>
          <w:szCs w:val="28"/>
        </w:rPr>
      </w:pPr>
      <w:r>
        <w:rPr>
          <w:sz w:val="28"/>
          <w:szCs w:val="28"/>
        </w:rPr>
        <w:t xml:space="preserve">Русские народные песни «Во </w:t>
      </w:r>
      <w:proofErr w:type="spellStart"/>
      <w:r>
        <w:rPr>
          <w:sz w:val="28"/>
          <w:szCs w:val="28"/>
        </w:rPr>
        <w:t>лузях</w:t>
      </w:r>
      <w:proofErr w:type="spellEnd"/>
      <w:r>
        <w:rPr>
          <w:sz w:val="28"/>
          <w:szCs w:val="28"/>
        </w:rPr>
        <w:t>» (обр. В. Попова)</w:t>
      </w:r>
    </w:p>
    <w:p w:rsidR="00BF010D" w:rsidRDefault="00BF010D" w:rsidP="00BF010D">
      <w:pPr>
        <w:spacing w:line="360" w:lineRule="auto"/>
        <w:ind w:firstLine="709"/>
        <w:jc w:val="both"/>
        <w:rPr>
          <w:sz w:val="28"/>
          <w:szCs w:val="28"/>
        </w:rPr>
      </w:pPr>
      <w:r>
        <w:rPr>
          <w:sz w:val="28"/>
          <w:szCs w:val="28"/>
        </w:rPr>
        <w:tab/>
        <w:t>«Милый мой хоровод» (обр. В. Попова)</w:t>
      </w:r>
    </w:p>
    <w:p w:rsidR="00BF010D" w:rsidRDefault="00BF010D" w:rsidP="00BF010D">
      <w:pPr>
        <w:spacing w:line="360" w:lineRule="auto"/>
        <w:ind w:firstLine="709"/>
        <w:jc w:val="both"/>
        <w:rPr>
          <w:sz w:val="28"/>
          <w:szCs w:val="28"/>
        </w:rPr>
      </w:pPr>
      <w:r>
        <w:rPr>
          <w:sz w:val="28"/>
          <w:szCs w:val="28"/>
        </w:rPr>
        <w:tab/>
        <w:t>«Пойду ль, выйду ль я» (обр. В. Соколова)</w:t>
      </w:r>
    </w:p>
    <w:p w:rsidR="00BF010D" w:rsidRDefault="00BF010D" w:rsidP="00BF010D">
      <w:pPr>
        <w:spacing w:line="360" w:lineRule="auto"/>
        <w:ind w:firstLine="709"/>
        <w:jc w:val="both"/>
        <w:rPr>
          <w:sz w:val="28"/>
          <w:szCs w:val="28"/>
        </w:rPr>
      </w:pPr>
      <w:r>
        <w:rPr>
          <w:sz w:val="28"/>
          <w:szCs w:val="28"/>
        </w:rPr>
        <w:tab/>
        <w:t xml:space="preserve">«Как у нас во </w:t>
      </w:r>
      <w:proofErr w:type="spellStart"/>
      <w:r>
        <w:rPr>
          <w:sz w:val="28"/>
          <w:szCs w:val="28"/>
        </w:rPr>
        <w:t>садочке</w:t>
      </w:r>
      <w:proofErr w:type="spellEnd"/>
      <w:r>
        <w:rPr>
          <w:sz w:val="28"/>
          <w:szCs w:val="28"/>
        </w:rPr>
        <w:t xml:space="preserve">» (обр. В. </w:t>
      </w:r>
      <w:proofErr w:type="spellStart"/>
      <w:r>
        <w:rPr>
          <w:sz w:val="28"/>
          <w:szCs w:val="28"/>
        </w:rPr>
        <w:t>Калинникова</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ab/>
        <w:t>«Скворцы прилетели» (обр. В. Калистратова)</w:t>
      </w:r>
    </w:p>
    <w:p w:rsidR="000D2F78" w:rsidRPr="000C79EC" w:rsidRDefault="000D2F7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Ф.Ахметова</w:t>
      </w:r>
      <w:proofErr w:type="spellEnd"/>
      <w:r w:rsidRPr="000C79EC">
        <w:rPr>
          <w:sz w:val="28"/>
          <w:szCs w:val="28"/>
        </w:rPr>
        <w:t xml:space="preserve">, сл. </w:t>
      </w:r>
      <w:proofErr w:type="spellStart"/>
      <w:r w:rsidRPr="000C79EC">
        <w:rPr>
          <w:sz w:val="28"/>
          <w:szCs w:val="28"/>
        </w:rPr>
        <w:t>И.Юзеева</w:t>
      </w:r>
      <w:proofErr w:type="spellEnd"/>
      <w:r w:rsidRPr="000C79EC">
        <w:rPr>
          <w:sz w:val="28"/>
          <w:szCs w:val="28"/>
        </w:rPr>
        <w:t xml:space="preserve"> «</w:t>
      </w:r>
      <w:proofErr w:type="spellStart"/>
      <w:r w:rsidRPr="000C79EC">
        <w:rPr>
          <w:sz w:val="28"/>
          <w:szCs w:val="28"/>
        </w:rPr>
        <w:t>Балачак</w:t>
      </w:r>
      <w:proofErr w:type="spellEnd"/>
      <w:r w:rsidRPr="000C79EC">
        <w:rPr>
          <w:sz w:val="28"/>
          <w:szCs w:val="28"/>
        </w:rPr>
        <w:t xml:space="preserve"> </w:t>
      </w:r>
      <w:proofErr w:type="spellStart"/>
      <w:r w:rsidRPr="000C79EC">
        <w:rPr>
          <w:sz w:val="28"/>
          <w:szCs w:val="28"/>
        </w:rPr>
        <w:t>хыяллары</w:t>
      </w:r>
      <w:proofErr w:type="spellEnd"/>
      <w:r w:rsidRPr="000C79EC">
        <w:rPr>
          <w:sz w:val="28"/>
          <w:szCs w:val="28"/>
        </w:rPr>
        <w:t xml:space="preserve">» </w:t>
      </w:r>
    </w:p>
    <w:p w:rsidR="000D2F78" w:rsidRPr="000C79EC" w:rsidRDefault="000D2F78" w:rsidP="000D2F78">
      <w:pPr>
        <w:spacing w:line="360" w:lineRule="auto"/>
        <w:ind w:firstLine="709"/>
        <w:jc w:val="both"/>
        <w:rPr>
          <w:sz w:val="28"/>
          <w:szCs w:val="28"/>
        </w:rPr>
      </w:pPr>
      <w:proofErr w:type="spellStart"/>
      <w:r w:rsidRPr="000C79EC">
        <w:rPr>
          <w:sz w:val="28"/>
          <w:szCs w:val="28"/>
        </w:rPr>
        <w:t>Муз.Ф.Шарипова</w:t>
      </w:r>
      <w:proofErr w:type="spellEnd"/>
      <w:r w:rsidRPr="000C79EC">
        <w:rPr>
          <w:sz w:val="28"/>
          <w:szCs w:val="28"/>
        </w:rPr>
        <w:t>, сл.</w:t>
      </w:r>
      <w:r w:rsidR="003E365F" w:rsidRPr="000C79EC">
        <w:rPr>
          <w:sz w:val="28"/>
          <w:szCs w:val="28"/>
        </w:rPr>
        <w:t xml:space="preserve"> </w:t>
      </w:r>
      <w:proofErr w:type="spellStart"/>
      <w:r w:rsidRPr="000C79EC">
        <w:rPr>
          <w:sz w:val="28"/>
          <w:szCs w:val="28"/>
        </w:rPr>
        <w:t>Л.Лерона</w:t>
      </w:r>
      <w:proofErr w:type="spellEnd"/>
      <w:r w:rsidRPr="000C79EC">
        <w:rPr>
          <w:sz w:val="28"/>
          <w:szCs w:val="28"/>
        </w:rPr>
        <w:t xml:space="preserve"> «</w:t>
      </w:r>
      <w:proofErr w:type="spellStart"/>
      <w:r w:rsidRPr="000C79EC">
        <w:rPr>
          <w:sz w:val="28"/>
          <w:szCs w:val="28"/>
        </w:rPr>
        <w:t>Хэерле</w:t>
      </w:r>
      <w:proofErr w:type="spellEnd"/>
      <w:r w:rsidRPr="000C79EC">
        <w:rPr>
          <w:sz w:val="28"/>
          <w:szCs w:val="28"/>
        </w:rPr>
        <w:t xml:space="preserve"> </w:t>
      </w:r>
      <w:proofErr w:type="spellStart"/>
      <w:r w:rsidRPr="000C79EC">
        <w:rPr>
          <w:sz w:val="28"/>
          <w:szCs w:val="28"/>
        </w:rPr>
        <w:t>иртэ</w:t>
      </w:r>
      <w:proofErr w:type="spellEnd"/>
      <w:r w:rsidRPr="000C79EC">
        <w:rPr>
          <w:sz w:val="28"/>
          <w:szCs w:val="28"/>
        </w:rPr>
        <w:t xml:space="preserve">» Муз. </w:t>
      </w:r>
      <w:proofErr w:type="spellStart"/>
      <w:r w:rsidRPr="000C79EC">
        <w:rPr>
          <w:sz w:val="28"/>
          <w:szCs w:val="28"/>
        </w:rPr>
        <w:t>М.Шамсетдинова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Борлегэн</w:t>
      </w:r>
      <w:proofErr w:type="spellEnd"/>
      <w:r w:rsidRPr="000C79EC">
        <w:rPr>
          <w:sz w:val="28"/>
          <w:szCs w:val="28"/>
        </w:rPr>
        <w:t xml:space="preserve">» </w:t>
      </w:r>
    </w:p>
    <w:p w:rsidR="0080714C" w:rsidRPr="000C79EC" w:rsidRDefault="0080714C" w:rsidP="0080714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Р.Яхина</w:t>
      </w:r>
      <w:proofErr w:type="spellEnd"/>
      <w:r w:rsidRPr="000C79EC">
        <w:rPr>
          <w:sz w:val="28"/>
          <w:szCs w:val="28"/>
        </w:rPr>
        <w:t xml:space="preserve">, сл. </w:t>
      </w:r>
      <w:proofErr w:type="spellStart"/>
      <w:r w:rsidRPr="000C79EC">
        <w:rPr>
          <w:sz w:val="28"/>
          <w:szCs w:val="28"/>
        </w:rPr>
        <w:t>Р.Миннуллин</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тэнэфес</w:t>
      </w:r>
      <w:proofErr w:type="spellEnd"/>
      <w:r w:rsidRPr="000C79EC">
        <w:rPr>
          <w:sz w:val="28"/>
          <w:szCs w:val="28"/>
        </w:rPr>
        <w:t xml:space="preserve">» Муз и сл. </w:t>
      </w:r>
      <w:proofErr w:type="spellStart"/>
      <w:r w:rsidRPr="000C79EC">
        <w:rPr>
          <w:sz w:val="28"/>
          <w:szCs w:val="28"/>
        </w:rPr>
        <w:t>В.Агапова</w:t>
      </w:r>
      <w:proofErr w:type="spellEnd"/>
      <w:r w:rsidRPr="000C79EC">
        <w:rPr>
          <w:sz w:val="28"/>
          <w:szCs w:val="28"/>
        </w:rPr>
        <w:t xml:space="preserve"> «</w:t>
      </w:r>
      <w:proofErr w:type="spellStart"/>
      <w:r w:rsidRPr="000C79EC">
        <w:rPr>
          <w:sz w:val="28"/>
          <w:szCs w:val="28"/>
        </w:rPr>
        <w:t>Уйларымда</w:t>
      </w:r>
      <w:proofErr w:type="spellEnd"/>
      <w:r w:rsidRPr="000C79EC">
        <w:rPr>
          <w:sz w:val="28"/>
          <w:szCs w:val="28"/>
        </w:rPr>
        <w:t xml:space="preserve"> </w:t>
      </w:r>
      <w:proofErr w:type="spellStart"/>
      <w:r w:rsidRPr="000C79EC">
        <w:rPr>
          <w:sz w:val="28"/>
          <w:szCs w:val="28"/>
        </w:rPr>
        <w:t>мэктэп</w:t>
      </w:r>
      <w:proofErr w:type="spellEnd"/>
      <w:r w:rsidRPr="000C79EC">
        <w:rPr>
          <w:sz w:val="28"/>
          <w:szCs w:val="28"/>
        </w:rPr>
        <w:t xml:space="preserve">» </w:t>
      </w:r>
    </w:p>
    <w:p w:rsidR="007C47E6" w:rsidRPr="000C79EC" w:rsidRDefault="0004671E"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007C47E6" w:rsidRPr="000C79EC">
        <w:rPr>
          <w:sz w:val="28"/>
          <w:szCs w:val="28"/>
        </w:rPr>
        <w:t xml:space="preserve"> «</w:t>
      </w:r>
      <w:proofErr w:type="spellStart"/>
      <w:r w:rsidR="007C47E6" w:rsidRPr="000C79EC">
        <w:rPr>
          <w:sz w:val="28"/>
          <w:szCs w:val="28"/>
        </w:rPr>
        <w:t>Укытучыма</w:t>
      </w:r>
      <w:proofErr w:type="spellEnd"/>
      <w:r w:rsidR="007C47E6" w:rsidRPr="000C79EC">
        <w:rPr>
          <w:sz w:val="28"/>
          <w:szCs w:val="28"/>
        </w:rPr>
        <w:t xml:space="preserve"> </w:t>
      </w:r>
      <w:proofErr w:type="spellStart"/>
      <w:r w:rsidR="007C47E6" w:rsidRPr="000C79EC">
        <w:rPr>
          <w:sz w:val="28"/>
          <w:szCs w:val="28"/>
        </w:rPr>
        <w:t>рэхмэт</w:t>
      </w:r>
      <w:proofErr w:type="spellEnd"/>
      <w:r w:rsidR="007C47E6" w:rsidRPr="000C79EC">
        <w:rPr>
          <w:sz w:val="28"/>
          <w:szCs w:val="28"/>
        </w:rPr>
        <w:t xml:space="preserve"> </w:t>
      </w:r>
      <w:proofErr w:type="spellStart"/>
      <w:r w:rsidR="007C47E6" w:rsidRPr="000C79EC">
        <w:rPr>
          <w:sz w:val="28"/>
          <w:szCs w:val="28"/>
        </w:rPr>
        <w:t>жыры</w:t>
      </w:r>
      <w:proofErr w:type="spellEnd"/>
      <w:r w:rsidR="007C47E6"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Pr="000C79EC">
        <w:rPr>
          <w:sz w:val="28"/>
          <w:szCs w:val="28"/>
        </w:rPr>
        <w:t xml:space="preserve"> «</w:t>
      </w:r>
      <w:proofErr w:type="spellStart"/>
      <w:r w:rsidRPr="000C79EC">
        <w:rPr>
          <w:sz w:val="28"/>
          <w:szCs w:val="28"/>
        </w:rPr>
        <w:t>Бэхетле</w:t>
      </w:r>
      <w:proofErr w:type="spellEnd"/>
      <w:r w:rsidRPr="000C79EC">
        <w:rPr>
          <w:sz w:val="28"/>
          <w:szCs w:val="28"/>
        </w:rPr>
        <w:t xml:space="preserve"> </w:t>
      </w:r>
      <w:proofErr w:type="spellStart"/>
      <w:r w:rsidRPr="000C79EC">
        <w:rPr>
          <w:sz w:val="28"/>
          <w:szCs w:val="28"/>
        </w:rPr>
        <w:t>булыгыз</w:t>
      </w:r>
      <w:proofErr w:type="spellEnd"/>
      <w:r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Г.Зарипова</w:t>
      </w:r>
      <w:proofErr w:type="spellEnd"/>
      <w:r w:rsidRPr="000C79EC">
        <w:rPr>
          <w:sz w:val="28"/>
          <w:szCs w:val="28"/>
        </w:rPr>
        <w:t xml:space="preserve">, сл. </w:t>
      </w:r>
      <w:proofErr w:type="spellStart"/>
      <w:r w:rsidRPr="000C79EC">
        <w:rPr>
          <w:sz w:val="28"/>
          <w:szCs w:val="28"/>
        </w:rPr>
        <w:t>Р.Миннуллина</w:t>
      </w:r>
      <w:proofErr w:type="spellEnd"/>
      <w:r w:rsidRPr="000C79EC">
        <w:rPr>
          <w:sz w:val="28"/>
          <w:szCs w:val="28"/>
        </w:rPr>
        <w:t xml:space="preserve"> «Без – Донья </w:t>
      </w:r>
      <w:proofErr w:type="spellStart"/>
      <w:r w:rsidRPr="000C79EC">
        <w:rPr>
          <w:sz w:val="28"/>
          <w:szCs w:val="28"/>
        </w:rPr>
        <w:t>балалары</w:t>
      </w:r>
      <w:proofErr w:type="spellEnd"/>
      <w:r w:rsidRPr="000C79EC">
        <w:rPr>
          <w:sz w:val="28"/>
          <w:szCs w:val="28"/>
        </w:rPr>
        <w:t xml:space="preserve">» </w:t>
      </w:r>
    </w:p>
    <w:p w:rsidR="005242DA" w:rsidRPr="000C79EC" w:rsidRDefault="005242DA" w:rsidP="00BD475F">
      <w:pPr>
        <w:spacing w:line="360" w:lineRule="auto"/>
        <w:ind w:firstLine="709"/>
        <w:jc w:val="both"/>
        <w:rPr>
          <w:sz w:val="28"/>
          <w:szCs w:val="28"/>
        </w:rPr>
      </w:pPr>
      <w:r w:rsidRPr="000C79EC">
        <w:rPr>
          <w:sz w:val="28"/>
          <w:szCs w:val="28"/>
        </w:rPr>
        <w:t xml:space="preserve">Татарская народная песня «Уфа </w:t>
      </w:r>
      <w:proofErr w:type="spellStart"/>
      <w:r w:rsidRPr="000C79EC">
        <w:rPr>
          <w:sz w:val="28"/>
          <w:szCs w:val="28"/>
        </w:rPr>
        <w:t>Чилэбе</w:t>
      </w:r>
      <w:proofErr w:type="spellEnd"/>
      <w:r w:rsidRPr="000C79EC">
        <w:rPr>
          <w:sz w:val="28"/>
          <w:szCs w:val="28"/>
        </w:rPr>
        <w:t>»</w:t>
      </w:r>
      <w:r w:rsidR="00BD475F" w:rsidRPr="000C79EC">
        <w:rPr>
          <w:sz w:val="28"/>
          <w:szCs w:val="28"/>
        </w:rPr>
        <w:t xml:space="preserve"> </w:t>
      </w:r>
    </w:p>
    <w:p w:rsidR="00BD475F" w:rsidRPr="000C79EC" w:rsidRDefault="00BD475F" w:rsidP="00BD475F">
      <w:pPr>
        <w:spacing w:line="360" w:lineRule="auto"/>
        <w:ind w:firstLine="709"/>
        <w:jc w:val="both"/>
        <w:rPr>
          <w:sz w:val="28"/>
          <w:szCs w:val="28"/>
        </w:rPr>
      </w:pPr>
      <w:r w:rsidRPr="000C79EC">
        <w:rPr>
          <w:sz w:val="28"/>
          <w:szCs w:val="28"/>
        </w:rPr>
        <w:t>Татарская народная песня «</w:t>
      </w:r>
      <w:proofErr w:type="spellStart"/>
      <w:r w:rsidRPr="000C79EC">
        <w:rPr>
          <w:sz w:val="28"/>
          <w:szCs w:val="28"/>
        </w:rPr>
        <w:t>Шома</w:t>
      </w:r>
      <w:proofErr w:type="spellEnd"/>
      <w:r w:rsidRPr="000C79EC">
        <w:rPr>
          <w:sz w:val="28"/>
          <w:szCs w:val="28"/>
        </w:rPr>
        <w:t xml:space="preserve"> бас» </w:t>
      </w:r>
    </w:p>
    <w:p w:rsidR="00BD475F" w:rsidRPr="000C79EC" w:rsidRDefault="00BD475F" w:rsidP="00BD475F">
      <w:pPr>
        <w:spacing w:line="360" w:lineRule="auto"/>
        <w:ind w:firstLine="709"/>
        <w:jc w:val="both"/>
        <w:rPr>
          <w:sz w:val="28"/>
          <w:szCs w:val="28"/>
        </w:rPr>
      </w:pPr>
      <w:proofErr w:type="spellStart"/>
      <w:r w:rsidRPr="000C79EC">
        <w:rPr>
          <w:sz w:val="28"/>
          <w:szCs w:val="28"/>
        </w:rPr>
        <w:t>Муз.А.Гарифуллиной</w:t>
      </w:r>
      <w:proofErr w:type="spellEnd"/>
      <w:r w:rsidRPr="000C79EC">
        <w:rPr>
          <w:sz w:val="28"/>
          <w:szCs w:val="28"/>
        </w:rPr>
        <w:t xml:space="preserve">, сл. </w:t>
      </w:r>
      <w:proofErr w:type="spellStart"/>
      <w:r w:rsidRPr="000C79EC">
        <w:rPr>
          <w:sz w:val="28"/>
          <w:szCs w:val="28"/>
        </w:rPr>
        <w:t>Ф.Сафин</w:t>
      </w:r>
      <w:proofErr w:type="spellEnd"/>
      <w:r w:rsidRPr="000C79EC">
        <w:rPr>
          <w:sz w:val="28"/>
          <w:szCs w:val="28"/>
        </w:rPr>
        <w:t xml:space="preserve"> «</w:t>
      </w:r>
      <w:proofErr w:type="spellStart"/>
      <w:r w:rsidRPr="000C79EC">
        <w:rPr>
          <w:sz w:val="28"/>
          <w:szCs w:val="28"/>
        </w:rPr>
        <w:t>Дуслык</w:t>
      </w:r>
      <w:proofErr w:type="spellEnd"/>
      <w:r w:rsidRPr="000C79EC">
        <w:rPr>
          <w:sz w:val="28"/>
          <w:szCs w:val="28"/>
        </w:rPr>
        <w:t xml:space="preserve"> </w:t>
      </w:r>
      <w:proofErr w:type="spellStart"/>
      <w:r w:rsidRPr="000C79EC">
        <w:rPr>
          <w:sz w:val="28"/>
          <w:szCs w:val="28"/>
        </w:rPr>
        <w:t>жыры</w:t>
      </w:r>
      <w:proofErr w:type="spellEnd"/>
      <w:r w:rsidRPr="000C79EC">
        <w:rPr>
          <w:sz w:val="28"/>
          <w:szCs w:val="28"/>
        </w:rPr>
        <w:t xml:space="preserve">» </w:t>
      </w:r>
    </w:p>
    <w:p w:rsidR="000D2F78" w:rsidRPr="000C79EC" w:rsidRDefault="00BD475F" w:rsidP="00466867">
      <w:pPr>
        <w:spacing w:line="360" w:lineRule="auto"/>
        <w:ind w:firstLine="709"/>
        <w:jc w:val="both"/>
        <w:rPr>
          <w:sz w:val="28"/>
          <w:szCs w:val="28"/>
        </w:rPr>
      </w:pPr>
      <w:r w:rsidRPr="000C79EC">
        <w:rPr>
          <w:sz w:val="28"/>
          <w:szCs w:val="28"/>
        </w:rPr>
        <w:t>Муз. Т. Валиева, сл. Р. Валиевой «</w:t>
      </w:r>
      <w:proofErr w:type="spellStart"/>
      <w:r w:rsidRPr="000C79EC">
        <w:rPr>
          <w:sz w:val="28"/>
          <w:szCs w:val="28"/>
        </w:rPr>
        <w:t>Тургайлар</w:t>
      </w:r>
      <w:proofErr w:type="spellEnd"/>
      <w:r w:rsidRPr="000C79EC">
        <w:rPr>
          <w:sz w:val="28"/>
          <w:szCs w:val="28"/>
        </w:rPr>
        <w:t xml:space="preserve">» </w:t>
      </w:r>
    </w:p>
    <w:p w:rsidR="000C79EC" w:rsidRPr="000C79EC" w:rsidRDefault="000C79EC" w:rsidP="000C79EC">
      <w:pPr>
        <w:spacing w:line="360" w:lineRule="auto"/>
        <w:ind w:firstLine="709"/>
        <w:jc w:val="both"/>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Pr="00466867" w:rsidRDefault="000C79EC" w:rsidP="000C79EC">
      <w:pPr>
        <w:spacing w:line="360" w:lineRule="auto"/>
        <w:ind w:firstLine="709"/>
        <w:jc w:val="both"/>
        <w:rPr>
          <w:sz w:val="28"/>
          <w:szCs w:val="28"/>
          <w:highlight w:val="yellow"/>
        </w:rPr>
      </w:pPr>
      <w:proofErr w:type="gramStart"/>
      <w:r w:rsidRPr="000C79EC">
        <w:rPr>
          <w:sz w:val="28"/>
          <w:szCs w:val="28"/>
        </w:rPr>
        <w:lastRenderedPageBreak/>
        <w:t>Е.Комар»-</w:t>
      </w:r>
      <w:proofErr w:type="spellStart"/>
      <w:proofErr w:type="gramEnd"/>
      <w:r w:rsidRPr="000C79EC">
        <w:rPr>
          <w:sz w:val="28"/>
          <w:szCs w:val="28"/>
        </w:rPr>
        <w:t>песня«Мир</w:t>
      </w:r>
      <w:proofErr w:type="spellEnd"/>
      <w:r w:rsidRPr="000C79EC">
        <w:rPr>
          <w:sz w:val="28"/>
          <w:szCs w:val="28"/>
        </w:rPr>
        <w:t xml:space="preserve"> без войны»</w:t>
      </w:r>
    </w:p>
    <w:p w:rsidR="00BF010D" w:rsidRDefault="00BF010D" w:rsidP="00BF010D">
      <w:pPr>
        <w:spacing w:line="360" w:lineRule="auto"/>
        <w:ind w:firstLine="709"/>
        <w:jc w:val="both"/>
        <w:rPr>
          <w:sz w:val="16"/>
          <w:szCs w:val="16"/>
        </w:rPr>
      </w:pPr>
    </w:p>
    <w:p w:rsidR="00BF010D" w:rsidRDefault="00BF010D" w:rsidP="00BF010D">
      <w:pPr>
        <w:pStyle w:val="6"/>
        <w:spacing w:line="360" w:lineRule="auto"/>
        <w:rPr>
          <w:b/>
          <w:szCs w:val="28"/>
        </w:rPr>
      </w:pPr>
      <w:r>
        <w:rPr>
          <w:b/>
          <w:szCs w:val="28"/>
        </w:rPr>
        <w:t>Примерные программы выступлений</w:t>
      </w:r>
    </w:p>
    <w:p w:rsidR="00BF010D" w:rsidRDefault="00BF010D" w:rsidP="00BF010D">
      <w:pPr>
        <w:pStyle w:val="7"/>
        <w:spacing w:line="360" w:lineRule="auto"/>
        <w:rPr>
          <w:szCs w:val="28"/>
        </w:rPr>
      </w:pPr>
      <w:r>
        <w:rPr>
          <w:szCs w:val="28"/>
        </w:rPr>
        <w:t>Младший хор</w:t>
      </w:r>
    </w:p>
    <w:p w:rsidR="00BF010D" w:rsidRDefault="00BF010D" w:rsidP="00BF010D">
      <w:pPr>
        <w:spacing w:line="360" w:lineRule="auto"/>
        <w:rPr>
          <w:sz w:val="28"/>
          <w:szCs w:val="28"/>
        </w:rPr>
      </w:pPr>
      <w:r>
        <w:rPr>
          <w:sz w:val="28"/>
          <w:szCs w:val="28"/>
        </w:rPr>
        <w:t>Аренский А.. «Комар»</w:t>
      </w:r>
    </w:p>
    <w:p w:rsidR="00BF010D" w:rsidRDefault="00BF010D" w:rsidP="00BF010D">
      <w:pPr>
        <w:spacing w:line="360" w:lineRule="auto"/>
        <w:rPr>
          <w:sz w:val="28"/>
          <w:szCs w:val="28"/>
        </w:rPr>
      </w:pPr>
      <w:proofErr w:type="spellStart"/>
      <w:r>
        <w:rPr>
          <w:sz w:val="28"/>
          <w:szCs w:val="28"/>
        </w:rPr>
        <w:t>Кабалевский</w:t>
      </w:r>
      <w:proofErr w:type="spellEnd"/>
      <w:r>
        <w:rPr>
          <w:sz w:val="28"/>
          <w:szCs w:val="28"/>
        </w:rPr>
        <w:t xml:space="preserve"> Д. «Подснежник»</w:t>
      </w:r>
    </w:p>
    <w:p w:rsidR="00BF010D" w:rsidRDefault="00BF010D" w:rsidP="00BF010D">
      <w:pPr>
        <w:spacing w:line="360" w:lineRule="auto"/>
        <w:rPr>
          <w:sz w:val="28"/>
          <w:szCs w:val="28"/>
        </w:rPr>
      </w:pPr>
      <w:proofErr w:type="spellStart"/>
      <w:r>
        <w:rPr>
          <w:sz w:val="28"/>
          <w:szCs w:val="28"/>
        </w:rPr>
        <w:t>Компанеец</w:t>
      </w:r>
      <w:proofErr w:type="spellEnd"/>
      <w:r>
        <w:rPr>
          <w:sz w:val="28"/>
          <w:szCs w:val="28"/>
        </w:rPr>
        <w:t xml:space="preserve"> З. «Встало солнце»</w:t>
      </w:r>
    </w:p>
    <w:p w:rsidR="00BF010D" w:rsidRDefault="00BF010D" w:rsidP="00BF010D">
      <w:pPr>
        <w:spacing w:line="360" w:lineRule="auto"/>
        <w:rPr>
          <w:sz w:val="28"/>
          <w:szCs w:val="28"/>
        </w:rPr>
      </w:pPr>
      <w:r>
        <w:rPr>
          <w:sz w:val="28"/>
          <w:szCs w:val="28"/>
        </w:rPr>
        <w:t xml:space="preserve">Русская народная песня «Как на речке, на </w:t>
      </w:r>
      <w:proofErr w:type="spellStart"/>
      <w:r>
        <w:rPr>
          <w:sz w:val="28"/>
          <w:szCs w:val="28"/>
        </w:rPr>
        <w:t>лужочке</w:t>
      </w:r>
      <w:proofErr w:type="spellEnd"/>
      <w:r>
        <w:rPr>
          <w:sz w:val="28"/>
          <w:szCs w:val="28"/>
        </w:rPr>
        <w:t>»</w:t>
      </w:r>
    </w:p>
    <w:p w:rsidR="00BF010D" w:rsidRDefault="00BF010D" w:rsidP="00BF010D">
      <w:pPr>
        <w:spacing w:line="360" w:lineRule="auto"/>
        <w:rPr>
          <w:sz w:val="28"/>
          <w:szCs w:val="28"/>
        </w:rPr>
      </w:pPr>
      <w:r>
        <w:rPr>
          <w:sz w:val="28"/>
          <w:szCs w:val="28"/>
        </w:rPr>
        <w:t>Бетховен Л. «Край родной»</w:t>
      </w:r>
    </w:p>
    <w:p w:rsidR="00BF010D" w:rsidRDefault="00BF010D" w:rsidP="00BF010D">
      <w:pPr>
        <w:spacing w:line="360" w:lineRule="auto"/>
        <w:rPr>
          <w:sz w:val="28"/>
          <w:szCs w:val="28"/>
        </w:rPr>
      </w:pPr>
      <w:r>
        <w:rPr>
          <w:sz w:val="28"/>
          <w:szCs w:val="28"/>
        </w:rPr>
        <w:t>Гречанинов А. «Дон-дон»</w:t>
      </w:r>
    </w:p>
    <w:p w:rsidR="00BF010D" w:rsidRDefault="00BF010D" w:rsidP="00BF010D">
      <w:pPr>
        <w:spacing w:line="360" w:lineRule="auto"/>
        <w:rPr>
          <w:sz w:val="28"/>
          <w:szCs w:val="28"/>
        </w:rPr>
      </w:pPr>
      <w:r>
        <w:rPr>
          <w:sz w:val="28"/>
          <w:szCs w:val="28"/>
        </w:rPr>
        <w:t>Полонский С. «Сел комарик на дубочек»</w:t>
      </w:r>
    </w:p>
    <w:p w:rsidR="00BF010D" w:rsidRDefault="00BF010D" w:rsidP="00BF010D">
      <w:pPr>
        <w:spacing w:line="360" w:lineRule="auto"/>
        <w:rPr>
          <w:sz w:val="28"/>
          <w:szCs w:val="28"/>
        </w:rPr>
      </w:pPr>
      <w:r>
        <w:rPr>
          <w:sz w:val="28"/>
          <w:szCs w:val="28"/>
        </w:rPr>
        <w:t>Итальянская народная песня «Макароны» (обр. В. Сибирского)</w:t>
      </w:r>
    </w:p>
    <w:p w:rsidR="00BF010D" w:rsidRDefault="00BF010D" w:rsidP="00BF010D">
      <w:pPr>
        <w:spacing w:line="360" w:lineRule="auto"/>
        <w:rPr>
          <w:sz w:val="28"/>
          <w:szCs w:val="28"/>
        </w:rPr>
      </w:pPr>
      <w:r>
        <w:rPr>
          <w:sz w:val="28"/>
          <w:szCs w:val="28"/>
        </w:rPr>
        <w:t>Гайдн Й. «Пастух»</w:t>
      </w:r>
    </w:p>
    <w:p w:rsidR="00BF010D" w:rsidRDefault="00BF010D" w:rsidP="00BF010D">
      <w:pPr>
        <w:spacing w:line="360" w:lineRule="auto"/>
        <w:rPr>
          <w:sz w:val="28"/>
          <w:szCs w:val="28"/>
        </w:rPr>
      </w:pPr>
      <w:r>
        <w:rPr>
          <w:sz w:val="28"/>
          <w:szCs w:val="28"/>
        </w:rPr>
        <w:t>Гречанинов А. «Призыв весны»</w:t>
      </w:r>
    </w:p>
    <w:p w:rsidR="00BF010D" w:rsidRDefault="00BF010D" w:rsidP="00BF010D">
      <w:pPr>
        <w:spacing w:line="360" w:lineRule="auto"/>
        <w:rPr>
          <w:sz w:val="28"/>
          <w:szCs w:val="28"/>
        </w:rPr>
      </w:pPr>
      <w:r>
        <w:rPr>
          <w:sz w:val="28"/>
          <w:szCs w:val="28"/>
        </w:rPr>
        <w:t>Дунаевский И. «Спой нам, ветер»</w:t>
      </w:r>
    </w:p>
    <w:p w:rsidR="00BF010D" w:rsidRDefault="00BF010D" w:rsidP="00BF010D">
      <w:pPr>
        <w:spacing w:line="360" w:lineRule="auto"/>
        <w:rPr>
          <w:sz w:val="28"/>
          <w:szCs w:val="28"/>
        </w:rPr>
      </w:pPr>
      <w:r>
        <w:rPr>
          <w:sz w:val="28"/>
          <w:szCs w:val="28"/>
        </w:rPr>
        <w:t>Украинская народная песня «Козел и коза» (обр. В. Соколова)</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 </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proofErr w:type="spellStart"/>
      <w:r w:rsidRPr="000C79EC">
        <w:rPr>
          <w:sz w:val="28"/>
          <w:szCs w:val="28"/>
        </w:rPr>
        <w:t>Икмэк</w:t>
      </w:r>
      <w:proofErr w:type="spellEnd"/>
      <w:r w:rsidRPr="000C79EC">
        <w:rPr>
          <w:sz w:val="28"/>
          <w:szCs w:val="28"/>
        </w:rPr>
        <w:t xml:space="preserve"> </w:t>
      </w:r>
      <w:proofErr w:type="spellStart"/>
      <w:r w:rsidRPr="000C79EC">
        <w:rPr>
          <w:sz w:val="28"/>
          <w:szCs w:val="28"/>
        </w:rPr>
        <w:t>кадере</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w:t>
      </w:r>
    </w:p>
    <w:p w:rsidR="002A7A48" w:rsidRDefault="002A7A48" w:rsidP="00BF010D">
      <w:pPr>
        <w:spacing w:line="360" w:lineRule="auto"/>
        <w:rPr>
          <w:sz w:val="28"/>
          <w:szCs w:val="28"/>
        </w:rPr>
      </w:pPr>
    </w:p>
    <w:p w:rsidR="00BF010D" w:rsidRDefault="00BF010D" w:rsidP="00BF010D">
      <w:pPr>
        <w:spacing w:line="360" w:lineRule="auto"/>
        <w:rPr>
          <w:i/>
          <w:iCs/>
          <w:sz w:val="28"/>
          <w:szCs w:val="28"/>
          <w:u w:val="single"/>
        </w:rPr>
      </w:pPr>
      <w:r>
        <w:rPr>
          <w:i/>
          <w:iCs/>
          <w:sz w:val="28"/>
          <w:szCs w:val="28"/>
          <w:u w:val="single"/>
        </w:rPr>
        <w:t>Старший хор</w:t>
      </w:r>
    </w:p>
    <w:p w:rsidR="00BF010D" w:rsidRDefault="00BF010D" w:rsidP="00BF010D">
      <w:pPr>
        <w:spacing w:line="360" w:lineRule="auto"/>
        <w:rPr>
          <w:sz w:val="28"/>
          <w:szCs w:val="28"/>
        </w:rPr>
      </w:pPr>
      <w:r>
        <w:rPr>
          <w:sz w:val="28"/>
          <w:szCs w:val="28"/>
        </w:rPr>
        <w:t xml:space="preserve">Глинка М. «Славься» (хор из оперы «Иван Сусанин, </w:t>
      </w:r>
      <w:proofErr w:type="spellStart"/>
      <w:r>
        <w:rPr>
          <w:sz w:val="28"/>
          <w:szCs w:val="28"/>
        </w:rPr>
        <w:t>перел</w:t>
      </w:r>
      <w:proofErr w:type="spellEnd"/>
      <w:r>
        <w:rPr>
          <w:sz w:val="28"/>
          <w:szCs w:val="28"/>
        </w:rPr>
        <w:t xml:space="preserve">. А. </w:t>
      </w:r>
      <w:proofErr w:type="spellStart"/>
      <w:r>
        <w:rPr>
          <w:sz w:val="28"/>
          <w:szCs w:val="28"/>
        </w:rPr>
        <w:t>Луканина</w:t>
      </w:r>
      <w:proofErr w:type="spellEnd"/>
      <w:r>
        <w:rPr>
          <w:sz w:val="28"/>
          <w:szCs w:val="28"/>
        </w:rPr>
        <w:t>)</w:t>
      </w:r>
    </w:p>
    <w:p w:rsidR="00BF010D" w:rsidRDefault="00BF010D" w:rsidP="00BF010D">
      <w:pPr>
        <w:spacing w:line="360" w:lineRule="auto"/>
        <w:rPr>
          <w:sz w:val="28"/>
          <w:szCs w:val="28"/>
        </w:rPr>
      </w:pPr>
      <w:r>
        <w:rPr>
          <w:sz w:val="28"/>
          <w:szCs w:val="28"/>
        </w:rPr>
        <w:t>Моцарт В. «Откуда приятный и нежный тот звон» (хор из оперы «Волшебная флейта»)</w:t>
      </w:r>
    </w:p>
    <w:p w:rsidR="00BF010D" w:rsidRDefault="00BF010D" w:rsidP="00BF010D">
      <w:pPr>
        <w:spacing w:line="360" w:lineRule="auto"/>
        <w:rPr>
          <w:sz w:val="28"/>
          <w:szCs w:val="28"/>
        </w:rPr>
      </w:pPr>
      <w:r>
        <w:rPr>
          <w:sz w:val="28"/>
          <w:szCs w:val="28"/>
        </w:rPr>
        <w:t>Русская народная песня «Ты не стой, колодец» (обр. В. Соколова)</w:t>
      </w:r>
    </w:p>
    <w:p w:rsidR="00BF010D" w:rsidRDefault="00BF010D" w:rsidP="00BF010D">
      <w:pPr>
        <w:spacing w:line="360" w:lineRule="auto"/>
        <w:rPr>
          <w:sz w:val="28"/>
          <w:szCs w:val="28"/>
        </w:rPr>
      </w:pPr>
      <w:proofErr w:type="spellStart"/>
      <w:r>
        <w:rPr>
          <w:sz w:val="28"/>
          <w:szCs w:val="28"/>
        </w:rPr>
        <w:t>Дубравин</w:t>
      </w:r>
      <w:proofErr w:type="spellEnd"/>
      <w:r>
        <w:rPr>
          <w:sz w:val="28"/>
          <w:szCs w:val="28"/>
        </w:rPr>
        <w:t xml:space="preserve"> Л. «Песня о земной красоте» </w:t>
      </w:r>
    </w:p>
    <w:p w:rsidR="00BF010D" w:rsidRDefault="00BF010D" w:rsidP="00BF010D">
      <w:pPr>
        <w:spacing w:line="360" w:lineRule="auto"/>
        <w:rPr>
          <w:sz w:val="28"/>
          <w:szCs w:val="28"/>
        </w:rPr>
      </w:pPr>
      <w:r>
        <w:rPr>
          <w:sz w:val="28"/>
          <w:szCs w:val="28"/>
        </w:rPr>
        <w:t>Глинка М. «</w:t>
      </w:r>
      <w:proofErr w:type="spellStart"/>
      <w:r>
        <w:rPr>
          <w:sz w:val="28"/>
          <w:szCs w:val="28"/>
        </w:rPr>
        <w:t>Жаваронок</w:t>
      </w:r>
      <w:proofErr w:type="spellEnd"/>
      <w:r>
        <w:rPr>
          <w:sz w:val="28"/>
          <w:szCs w:val="28"/>
        </w:rPr>
        <w:t>»</w:t>
      </w:r>
    </w:p>
    <w:p w:rsidR="00BF010D" w:rsidRDefault="00BF010D" w:rsidP="00BF010D">
      <w:pPr>
        <w:spacing w:line="360" w:lineRule="auto"/>
        <w:rPr>
          <w:sz w:val="28"/>
          <w:szCs w:val="28"/>
        </w:rPr>
      </w:pPr>
      <w:r>
        <w:rPr>
          <w:sz w:val="28"/>
          <w:szCs w:val="28"/>
        </w:rPr>
        <w:t>Мендельсон Ф. «Воскресный день»</w:t>
      </w:r>
    </w:p>
    <w:p w:rsidR="00BF010D" w:rsidRDefault="00BF010D" w:rsidP="00BF010D">
      <w:pPr>
        <w:spacing w:line="360" w:lineRule="auto"/>
        <w:rPr>
          <w:sz w:val="28"/>
          <w:szCs w:val="28"/>
        </w:rPr>
      </w:pPr>
      <w:r>
        <w:rPr>
          <w:sz w:val="28"/>
          <w:szCs w:val="28"/>
        </w:rPr>
        <w:lastRenderedPageBreak/>
        <w:t>Русская народная песня «Милый мой хоровод» (обр. В. Попова)</w:t>
      </w:r>
    </w:p>
    <w:p w:rsidR="00BF010D" w:rsidRDefault="00BF010D" w:rsidP="00BF010D">
      <w:pPr>
        <w:spacing w:line="360" w:lineRule="auto"/>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rPr>
          <w:sz w:val="28"/>
          <w:szCs w:val="28"/>
        </w:rPr>
      </w:pPr>
      <w:r>
        <w:rPr>
          <w:sz w:val="28"/>
          <w:szCs w:val="28"/>
        </w:rPr>
        <w:t>Гайдн Й. «Пришла весна»</w:t>
      </w:r>
    </w:p>
    <w:p w:rsidR="00BF010D" w:rsidRDefault="00BF010D" w:rsidP="00BF010D">
      <w:pPr>
        <w:spacing w:line="360" w:lineRule="auto"/>
        <w:rPr>
          <w:sz w:val="28"/>
          <w:szCs w:val="28"/>
        </w:rPr>
      </w:pPr>
      <w:r>
        <w:rPr>
          <w:sz w:val="28"/>
          <w:szCs w:val="28"/>
        </w:rPr>
        <w:t>Чайковский П. «Соловушка»</w:t>
      </w:r>
    </w:p>
    <w:p w:rsidR="00BF010D" w:rsidRDefault="00BF010D" w:rsidP="00BF010D">
      <w:pPr>
        <w:spacing w:line="360" w:lineRule="auto"/>
        <w:rPr>
          <w:sz w:val="28"/>
          <w:szCs w:val="28"/>
        </w:rPr>
      </w:pPr>
      <w:r>
        <w:rPr>
          <w:sz w:val="28"/>
          <w:szCs w:val="28"/>
        </w:rPr>
        <w:t>Болгарская народная песня «Посадил полынь я» (обр. И. Димитрова)</w:t>
      </w:r>
    </w:p>
    <w:p w:rsidR="00BF010D" w:rsidRDefault="00BF010D" w:rsidP="00BF010D">
      <w:pPr>
        <w:spacing w:line="360" w:lineRule="auto"/>
        <w:rPr>
          <w:sz w:val="28"/>
          <w:szCs w:val="28"/>
        </w:rPr>
      </w:pPr>
      <w:r>
        <w:rPr>
          <w:sz w:val="28"/>
          <w:szCs w:val="28"/>
        </w:rPr>
        <w:t>Гладков Г. «Песня друзей»</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Ф.Ахметова</w:t>
      </w:r>
      <w:proofErr w:type="spellEnd"/>
      <w:r w:rsidRPr="00C002A9">
        <w:rPr>
          <w:sz w:val="28"/>
          <w:szCs w:val="28"/>
        </w:rPr>
        <w:t xml:space="preserve">, сл. </w:t>
      </w:r>
      <w:proofErr w:type="spellStart"/>
      <w:r w:rsidRPr="00C002A9">
        <w:rPr>
          <w:sz w:val="28"/>
          <w:szCs w:val="28"/>
        </w:rPr>
        <w:t>И.Юзеева</w:t>
      </w:r>
      <w:proofErr w:type="spellEnd"/>
      <w:r w:rsidRPr="00C002A9">
        <w:rPr>
          <w:sz w:val="28"/>
          <w:szCs w:val="28"/>
        </w:rPr>
        <w:t xml:space="preserve"> «</w:t>
      </w:r>
      <w:proofErr w:type="spellStart"/>
      <w:r w:rsidRPr="00C002A9">
        <w:rPr>
          <w:sz w:val="28"/>
          <w:szCs w:val="28"/>
        </w:rPr>
        <w:t>Балачак</w:t>
      </w:r>
      <w:proofErr w:type="spellEnd"/>
      <w:r w:rsidRPr="00C002A9">
        <w:rPr>
          <w:sz w:val="28"/>
          <w:szCs w:val="28"/>
        </w:rPr>
        <w:t xml:space="preserve"> </w:t>
      </w:r>
      <w:proofErr w:type="spellStart"/>
      <w:r w:rsidRPr="00C002A9">
        <w:rPr>
          <w:sz w:val="28"/>
          <w:szCs w:val="28"/>
        </w:rPr>
        <w:t>хыяллары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Укытучыма</w:t>
      </w:r>
      <w:proofErr w:type="spellEnd"/>
      <w:r w:rsidRPr="00C002A9">
        <w:rPr>
          <w:sz w:val="28"/>
          <w:szCs w:val="28"/>
        </w:rPr>
        <w:t xml:space="preserve"> </w:t>
      </w:r>
      <w:proofErr w:type="spellStart"/>
      <w:r w:rsidRPr="00C002A9">
        <w:rPr>
          <w:sz w:val="28"/>
          <w:szCs w:val="28"/>
        </w:rPr>
        <w:t>рэхмэт</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Бэхетле</w:t>
      </w:r>
      <w:proofErr w:type="spellEnd"/>
      <w:r w:rsidRPr="00C002A9">
        <w:rPr>
          <w:sz w:val="28"/>
          <w:szCs w:val="28"/>
        </w:rPr>
        <w:t xml:space="preserve"> </w:t>
      </w:r>
      <w:proofErr w:type="spellStart"/>
      <w:r w:rsidRPr="00C002A9">
        <w:rPr>
          <w:sz w:val="28"/>
          <w:szCs w:val="28"/>
        </w:rPr>
        <w:t>булыгыз</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Г.Зарипова</w:t>
      </w:r>
      <w:proofErr w:type="spellEnd"/>
      <w:r w:rsidRPr="00C002A9">
        <w:rPr>
          <w:sz w:val="28"/>
          <w:szCs w:val="28"/>
        </w:rPr>
        <w:t xml:space="preserve">, сл. </w:t>
      </w:r>
      <w:proofErr w:type="spellStart"/>
      <w:r w:rsidRPr="00C002A9">
        <w:rPr>
          <w:sz w:val="28"/>
          <w:szCs w:val="28"/>
        </w:rPr>
        <w:t>Р.Миннуллина</w:t>
      </w:r>
      <w:proofErr w:type="spellEnd"/>
      <w:r w:rsidRPr="00C002A9">
        <w:rPr>
          <w:sz w:val="28"/>
          <w:szCs w:val="28"/>
        </w:rPr>
        <w:t xml:space="preserve"> «Без – Донья </w:t>
      </w:r>
      <w:proofErr w:type="spellStart"/>
      <w:r w:rsidRPr="00C002A9">
        <w:rPr>
          <w:sz w:val="28"/>
          <w:szCs w:val="28"/>
        </w:rPr>
        <w:t>балалары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Татарская народная песня «Уфа </w:t>
      </w:r>
      <w:proofErr w:type="spellStart"/>
      <w:r w:rsidRPr="00C002A9">
        <w:rPr>
          <w:sz w:val="28"/>
          <w:szCs w:val="28"/>
        </w:rPr>
        <w:t>Чилэбе</w:t>
      </w:r>
      <w:proofErr w:type="spellEnd"/>
      <w:r w:rsidRPr="00C002A9">
        <w:rPr>
          <w:sz w:val="28"/>
          <w:szCs w:val="28"/>
        </w:rPr>
        <w:t>»</w:t>
      </w:r>
    </w:p>
    <w:p w:rsidR="00047F1E" w:rsidRPr="00C002A9" w:rsidRDefault="00047F1E" w:rsidP="00BF010D">
      <w:pPr>
        <w:spacing w:line="360" w:lineRule="auto"/>
        <w:rPr>
          <w:sz w:val="28"/>
          <w:szCs w:val="28"/>
        </w:rPr>
      </w:pPr>
      <w:proofErr w:type="spellStart"/>
      <w:r w:rsidRPr="00C002A9">
        <w:rPr>
          <w:sz w:val="28"/>
          <w:szCs w:val="28"/>
        </w:rPr>
        <w:t>Муз.А.Гарифуллиной</w:t>
      </w:r>
      <w:proofErr w:type="spellEnd"/>
      <w:r w:rsidRPr="00C002A9">
        <w:rPr>
          <w:sz w:val="28"/>
          <w:szCs w:val="28"/>
        </w:rPr>
        <w:t xml:space="preserve">, сл. </w:t>
      </w:r>
      <w:proofErr w:type="spellStart"/>
      <w:r w:rsidRPr="00C002A9">
        <w:rPr>
          <w:sz w:val="28"/>
          <w:szCs w:val="28"/>
        </w:rPr>
        <w:t>Ф.Сафин</w:t>
      </w:r>
      <w:proofErr w:type="spellEnd"/>
      <w:r w:rsidRPr="00C002A9">
        <w:rPr>
          <w:sz w:val="28"/>
          <w:szCs w:val="28"/>
        </w:rPr>
        <w:t xml:space="preserve"> «</w:t>
      </w:r>
      <w:proofErr w:type="spellStart"/>
      <w:r w:rsidRPr="00C002A9">
        <w:rPr>
          <w:sz w:val="28"/>
          <w:szCs w:val="28"/>
        </w:rPr>
        <w:t>Дуслык</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Default="00047F1E" w:rsidP="00BF010D">
      <w:pPr>
        <w:spacing w:line="360" w:lineRule="auto"/>
        <w:rPr>
          <w:sz w:val="28"/>
          <w:szCs w:val="28"/>
        </w:rPr>
      </w:pPr>
      <w:r w:rsidRPr="00C002A9">
        <w:rPr>
          <w:sz w:val="28"/>
          <w:szCs w:val="28"/>
        </w:rPr>
        <w:t>Муз. Т. Валиева, сл. Р. Валиевой «</w:t>
      </w:r>
      <w:proofErr w:type="spellStart"/>
      <w:r w:rsidRPr="00C002A9">
        <w:rPr>
          <w:sz w:val="28"/>
          <w:szCs w:val="28"/>
        </w:rPr>
        <w:t>Тургайлар</w:t>
      </w:r>
      <w:proofErr w:type="spellEnd"/>
      <w:r w:rsidRPr="00C002A9">
        <w:rPr>
          <w:sz w:val="28"/>
          <w:szCs w:val="28"/>
        </w:rPr>
        <w:t>»</w:t>
      </w:r>
    </w:p>
    <w:p w:rsidR="000C79EC" w:rsidRPr="000C79EC" w:rsidRDefault="000C79EC" w:rsidP="000C79EC">
      <w:pPr>
        <w:spacing w:line="360" w:lineRule="auto"/>
        <w:rPr>
          <w:sz w:val="28"/>
          <w:szCs w:val="28"/>
        </w:rPr>
      </w:pPr>
      <w:r w:rsidRPr="000C79EC">
        <w:rPr>
          <w:sz w:val="28"/>
          <w:szCs w:val="28"/>
        </w:rPr>
        <w:t xml:space="preserve">Муз. А. </w:t>
      </w:r>
      <w:proofErr w:type="spellStart"/>
      <w:r w:rsidRPr="000C79EC">
        <w:rPr>
          <w:sz w:val="28"/>
          <w:szCs w:val="28"/>
        </w:rPr>
        <w:t>Флярковского</w:t>
      </w:r>
      <w:proofErr w:type="spellEnd"/>
      <w:r w:rsidRPr="000C79EC">
        <w:rPr>
          <w:sz w:val="28"/>
          <w:szCs w:val="28"/>
        </w:rPr>
        <w:t xml:space="preserve">, сл. А. Савина </w:t>
      </w:r>
      <w:proofErr w:type="gramStart"/>
      <w:r w:rsidRPr="000C79EC">
        <w:rPr>
          <w:sz w:val="28"/>
          <w:szCs w:val="28"/>
        </w:rPr>
        <w:t>« Не</w:t>
      </w:r>
      <w:proofErr w:type="gramEnd"/>
      <w:r w:rsidRPr="000C79EC">
        <w:rPr>
          <w:sz w:val="28"/>
          <w:szCs w:val="28"/>
        </w:rPr>
        <w:t xml:space="preserve"> волнуйтесь по </w:t>
      </w:r>
      <w:proofErr w:type="spellStart"/>
      <w:r w:rsidRPr="000C79EC">
        <w:rPr>
          <w:sz w:val="28"/>
          <w:szCs w:val="28"/>
        </w:rPr>
        <w:t>напрасну</w:t>
      </w:r>
      <w:proofErr w:type="spellEnd"/>
      <w:r w:rsidRPr="000C79EC">
        <w:rPr>
          <w:sz w:val="28"/>
          <w:szCs w:val="28"/>
        </w:rPr>
        <w:t>»</w:t>
      </w:r>
    </w:p>
    <w:p w:rsidR="000C79EC" w:rsidRPr="000C79EC" w:rsidRDefault="000C79EC" w:rsidP="000C79EC">
      <w:pPr>
        <w:spacing w:line="360" w:lineRule="auto"/>
        <w:rPr>
          <w:sz w:val="28"/>
          <w:szCs w:val="28"/>
        </w:rPr>
      </w:pPr>
      <w:proofErr w:type="spellStart"/>
      <w:r w:rsidRPr="000C79EC">
        <w:rPr>
          <w:sz w:val="28"/>
          <w:szCs w:val="28"/>
        </w:rPr>
        <w:t>О.Фельцман</w:t>
      </w:r>
      <w:proofErr w:type="spellEnd"/>
      <w:r w:rsidRPr="000C79EC">
        <w:rPr>
          <w:sz w:val="28"/>
          <w:szCs w:val="28"/>
        </w:rPr>
        <w:t xml:space="preserve"> «Айболит</w:t>
      </w:r>
    </w:p>
    <w:p w:rsidR="000C79EC" w:rsidRPr="000C79EC" w:rsidRDefault="000C79EC" w:rsidP="000C79EC">
      <w:pPr>
        <w:spacing w:line="360" w:lineRule="auto"/>
        <w:rPr>
          <w:sz w:val="28"/>
          <w:szCs w:val="28"/>
        </w:rPr>
      </w:pPr>
      <w:r w:rsidRPr="000C79EC">
        <w:rPr>
          <w:sz w:val="28"/>
          <w:szCs w:val="28"/>
        </w:rPr>
        <w:t xml:space="preserve">Л. </w:t>
      </w:r>
      <w:proofErr w:type="spellStart"/>
      <w:proofErr w:type="gramStart"/>
      <w:r w:rsidRPr="000C79EC">
        <w:rPr>
          <w:sz w:val="28"/>
          <w:szCs w:val="28"/>
        </w:rPr>
        <w:t>Долголюк</w:t>
      </w:r>
      <w:proofErr w:type="spellEnd"/>
      <w:r w:rsidRPr="000C79EC">
        <w:rPr>
          <w:sz w:val="28"/>
          <w:szCs w:val="28"/>
        </w:rPr>
        <w:t xml:space="preserve"> ;</w:t>
      </w:r>
      <w:proofErr w:type="gramEnd"/>
      <w:r w:rsidRPr="000C79EC">
        <w:rPr>
          <w:sz w:val="28"/>
          <w:szCs w:val="28"/>
        </w:rPr>
        <w:t xml:space="preserve"> слова А. Данько ; муз. обработка Ю. </w:t>
      </w:r>
      <w:proofErr w:type="spellStart"/>
      <w:r w:rsidRPr="000C79EC">
        <w:rPr>
          <w:sz w:val="28"/>
          <w:szCs w:val="28"/>
        </w:rPr>
        <w:t>Забутова</w:t>
      </w:r>
      <w:proofErr w:type="spellEnd"/>
      <w:r w:rsidRPr="000C79EC">
        <w:rPr>
          <w:sz w:val="28"/>
          <w:szCs w:val="28"/>
        </w:rPr>
        <w:t xml:space="preserve"> «Давай полетим»</w:t>
      </w:r>
    </w:p>
    <w:p w:rsidR="000C79EC" w:rsidRPr="000C79EC" w:rsidRDefault="000C79EC" w:rsidP="000C79EC">
      <w:pPr>
        <w:spacing w:line="360" w:lineRule="auto"/>
        <w:rPr>
          <w:sz w:val="28"/>
          <w:szCs w:val="28"/>
        </w:rPr>
      </w:pPr>
      <w:proofErr w:type="spellStart"/>
      <w:r w:rsidRPr="000C79EC">
        <w:rPr>
          <w:sz w:val="28"/>
          <w:szCs w:val="28"/>
        </w:rPr>
        <w:t>Я.Дубравин</w:t>
      </w:r>
      <w:proofErr w:type="spellEnd"/>
      <w:r w:rsidRPr="000C79EC">
        <w:rPr>
          <w:sz w:val="28"/>
          <w:szCs w:val="28"/>
        </w:rPr>
        <w:t>» «Добрый день»</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«Шел солдат»</w:t>
      </w:r>
    </w:p>
    <w:p w:rsidR="000C79EC" w:rsidRPr="000C79EC" w:rsidRDefault="000C79EC" w:rsidP="000C79EC">
      <w:pPr>
        <w:spacing w:line="360" w:lineRule="auto"/>
        <w:rPr>
          <w:sz w:val="28"/>
          <w:szCs w:val="28"/>
        </w:rPr>
      </w:pPr>
      <w:r w:rsidRPr="000C79EC">
        <w:rPr>
          <w:sz w:val="28"/>
          <w:szCs w:val="28"/>
        </w:rPr>
        <w:t>Старший хор</w:t>
      </w:r>
    </w:p>
    <w:p w:rsidR="000C79EC" w:rsidRPr="000C79EC" w:rsidRDefault="000C79EC" w:rsidP="000C79EC">
      <w:pPr>
        <w:spacing w:line="360" w:lineRule="auto"/>
        <w:rPr>
          <w:sz w:val="28"/>
          <w:szCs w:val="28"/>
        </w:rPr>
      </w:pPr>
      <w:r w:rsidRPr="000C79EC">
        <w:rPr>
          <w:sz w:val="28"/>
          <w:szCs w:val="28"/>
        </w:rPr>
        <w:t>Бородин А. «Улетай на крыльях ветра» (хор из оперы «Князь Игорь»)</w:t>
      </w:r>
    </w:p>
    <w:p w:rsidR="000C79EC" w:rsidRDefault="000C79EC" w:rsidP="000C79EC">
      <w:pPr>
        <w:spacing w:line="360" w:lineRule="auto"/>
        <w:rPr>
          <w:sz w:val="28"/>
          <w:szCs w:val="28"/>
        </w:rPr>
      </w:pPr>
      <w:proofErr w:type="spellStart"/>
      <w:r w:rsidRPr="000C79EC">
        <w:rPr>
          <w:sz w:val="28"/>
          <w:szCs w:val="28"/>
        </w:rPr>
        <w:t>Борнтянский</w:t>
      </w:r>
      <w:proofErr w:type="spellEnd"/>
      <w:r w:rsidRPr="000C79EC">
        <w:rPr>
          <w:sz w:val="28"/>
          <w:szCs w:val="28"/>
        </w:rPr>
        <w:t xml:space="preserve"> Д. «Славу поем», «Утро», «Вечер»</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Default="00C002A9" w:rsidP="000C79EC">
      <w:pPr>
        <w:spacing w:line="360" w:lineRule="auto"/>
        <w:rPr>
          <w:sz w:val="28"/>
          <w:szCs w:val="28"/>
        </w:rPr>
      </w:pPr>
      <w:proofErr w:type="spellStart"/>
      <w:r>
        <w:rPr>
          <w:sz w:val="28"/>
          <w:szCs w:val="28"/>
        </w:rPr>
        <w:t>Е.Комар</w:t>
      </w:r>
      <w:proofErr w:type="spellEnd"/>
      <w:r>
        <w:rPr>
          <w:sz w:val="28"/>
          <w:szCs w:val="28"/>
        </w:rPr>
        <w:t xml:space="preserve"> </w:t>
      </w:r>
      <w:r w:rsidR="000C79EC" w:rsidRPr="000C79EC">
        <w:rPr>
          <w:sz w:val="28"/>
          <w:szCs w:val="28"/>
        </w:rPr>
        <w:t>«Мир без войны»</w:t>
      </w:r>
    </w:p>
    <w:p w:rsidR="00BF010D" w:rsidRDefault="00BF010D" w:rsidP="00BF010D">
      <w:pPr>
        <w:spacing w:line="360" w:lineRule="auto"/>
        <w:rPr>
          <w:sz w:val="16"/>
          <w:szCs w:val="16"/>
        </w:rPr>
      </w:pPr>
    </w:p>
    <w:p w:rsidR="00BF010D" w:rsidRDefault="00BF010D" w:rsidP="00BF010D">
      <w:pPr>
        <w:spacing w:line="360" w:lineRule="auto"/>
        <w:ind w:left="1069" w:firstLine="371"/>
        <w:rPr>
          <w:sz w:val="28"/>
          <w:szCs w:val="28"/>
        </w:rPr>
      </w:pPr>
      <w:r>
        <w:rPr>
          <w:b/>
          <w:sz w:val="28"/>
          <w:szCs w:val="28"/>
        </w:rPr>
        <w:t>III. Требования к уровню подготовки обучающихся</w:t>
      </w:r>
    </w:p>
    <w:p w:rsidR="00BF010D" w:rsidRDefault="00BF010D" w:rsidP="00BF010D">
      <w:pPr>
        <w:tabs>
          <w:tab w:val="left" w:pos="993"/>
        </w:tabs>
        <w:spacing w:line="360" w:lineRule="auto"/>
        <w:ind w:firstLine="720"/>
        <w:rPr>
          <w:sz w:val="28"/>
          <w:szCs w:val="28"/>
        </w:rPr>
      </w:pPr>
      <w:r>
        <w:rPr>
          <w:sz w:val="28"/>
          <w:szCs w:val="28"/>
        </w:rPr>
        <w:t>Результатом  освоения  программы  учебного  предмета  «Хоровой класс»,  являются следующие  знания,  умения, навыки:</w:t>
      </w:r>
    </w:p>
    <w:p w:rsidR="00BF010D" w:rsidRDefault="00BF010D" w:rsidP="00BF010D">
      <w:pPr>
        <w:spacing w:line="360" w:lineRule="auto"/>
        <w:ind w:firstLine="720"/>
        <w:jc w:val="both"/>
        <w:rPr>
          <w:rFonts w:eastAsia="Lucida Grande CY"/>
          <w:sz w:val="28"/>
          <w:szCs w:val="28"/>
          <w:lang w:eastAsia="en-US"/>
        </w:rPr>
      </w:pPr>
      <w:r>
        <w:rPr>
          <w:spacing w:val="-1"/>
          <w:sz w:val="28"/>
          <w:szCs w:val="28"/>
          <w:lang w:eastAsia="en-US"/>
        </w:rPr>
        <w:lastRenderedPageBreak/>
        <w:t>знание начальных</w:t>
      </w:r>
      <w:r>
        <w:rPr>
          <w:rFonts w:ascii="Lucida Grande CY" w:hAnsi="Lucida Grande CY"/>
          <w:sz w:val="28"/>
          <w:szCs w:val="28"/>
          <w:lang w:eastAsia="en-US"/>
        </w:rPr>
        <w:t xml:space="preserve"> </w:t>
      </w:r>
      <w:r>
        <w:rPr>
          <w:sz w:val="28"/>
          <w:szCs w:val="28"/>
          <w:lang w:eastAsia="en-US"/>
        </w:rPr>
        <w:t xml:space="preserve">основ хорового искусства, </w:t>
      </w:r>
      <w:r>
        <w:rPr>
          <w:rFonts w:eastAsia="Lucida Grande CY"/>
          <w:sz w:val="28"/>
          <w:szCs w:val="28"/>
          <w:lang w:eastAsia="en-US"/>
        </w:rPr>
        <w:t>вокально-хоровых особенностей хоровых партитур, художественно-исполнительских возможностей хорового коллектива;</w:t>
      </w:r>
    </w:p>
    <w:p w:rsidR="00BF010D" w:rsidRDefault="00BF010D" w:rsidP="00BF010D">
      <w:pPr>
        <w:shd w:val="clear" w:color="auto" w:fill="FFFFFF"/>
        <w:tabs>
          <w:tab w:val="left" w:pos="979"/>
          <w:tab w:val="left" w:pos="2694"/>
        </w:tabs>
        <w:spacing w:line="360" w:lineRule="auto"/>
        <w:ind w:firstLine="720"/>
        <w:jc w:val="both"/>
        <w:rPr>
          <w:sz w:val="28"/>
          <w:szCs w:val="28"/>
          <w:lang w:eastAsia="en-US"/>
        </w:rPr>
      </w:pPr>
      <w:r>
        <w:rPr>
          <w:spacing w:val="-1"/>
          <w:sz w:val="28"/>
          <w:szCs w:val="28"/>
          <w:lang w:eastAsia="en-US"/>
        </w:rPr>
        <w:t xml:space="preserve">знание </w:t>
      </w:r>
      <w:r>
        <w:rPr>
          <w:sz w:val="28"/>
          <w:szCs w:val="28"/>
          <w:lang w:eastAsia="en-US"/>
        </w:rPr>
        <w:t>профессиональной терминологии;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умение передавать авторский замысел музыкального произведения с помощью органического сочетания слова и музыки;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BF010D" w:rsidRDefault="00BF010D" w:rsidP="00BF010D">
      <w:pPr>
        <w:widowControl w:val="0"/>
        <w:autoSpaceDE w:val="0"/>
        <w:autoSpaceDN w:val="0"/>
        <w:adjustRightInd w:val="0"/>
        <w:spacing w:line="360" w:lineRule="auto"/>
        <w:ind w:firstLine="708"/>
        <w:jc w:val="both"/>
        <w:rPr>
          <w:sz w:val="28"/>
          <w:szCs w:val="28"/>
          <w:lang w:eastAsia="en-US" w:bidi="en-US"/>
        </w:rPr>
      </w:pPr>
      <w:r>
        <w:rPr>
          <w:rFonts w:eastAsia="Lucida Grande CY"/>
          <w:sz w:val="28"/>
          <w:szCs w:val="28"/>
          <w:lang w:eastAsia="en-US"/>
        </w:rPr>
        <w:t>сформированные практические навыки исполнения авторских, народных хоровых и вокальных ансамблевых произведений</w:t>
      </w:r>
      <w:r>
        <w:rPr>
          <w:sz w:val="28"/>
          <w:szCs w:val="28"/>
          <w:lang w:eastAsia="en-US"/>
        </w:rPr>
        <w:t xml:space="preserve"> отечественной и зарубежной музыки, в том числе хоровых произведений для детей</w:t>
      </w:r>
      <w:r>
        <w:rPr>
          <w:rFonts w:eastAsia="Lucida Grande CY"/>
          <w:sz w:val="28"/>
          <w:szCs w:val="28"/>
          <w:lang w:eastAsia="en-US"/>
        </w:rPr>
        <w:t xml:space="preserve">; </w:t>
      </w:r>
    </w:p>
    <w:p w:rsidR="00BF010D" w:rsidRDefault="00BF010D" w:rsidP="00BF010D">
      <w:pPr>
        <w:spacing w:line="360" w:lineRule="auto"/>
        <w:ind w:firstLine="720"/>
        <w:jc w:val="both"/>
        <w:rPr>
          <w:rFonts w:eastAsia="Lucida Grande CY"/>
          <w:sz w:val="28"/>
          <w:szCs w:val="28"/>
          <w:lang w:eastAsia="en-US"/>
        </w:rPr>
      </w:pPr>
      <w:r>
        <w:rPr>
          <w:rFonts w:eastAsia="Lucida Grande CY"/>
          <w:sz w:val="28"/>
          <w:szCs w:val="28"/>
          <w:lang w:eastAsia="en-US"/>
        </w:rPr>
        <w:t xml:space="preserve">наличие практических навыков исполнения партий в составе вокального ансамбля и хорового коллектива. </w:t>
      </w:r>
    </w:p>
    <w:p w:rsidR="00BF010D" w:rsidRDefault="00BF010D" w:rsidP="00BF010D">
      <w:pPr>
        <w:ind w:firstLine="720"/>
        <w:jc w:val="both"/>
        <w:rPr>
          <w:rFonts w:eastAsia="Lucida Grande CY"/>
          <w:sz w:val="16"/>
          <w:szCs w:val="16"/>
          <w:lang w:eastAsia="en-US"/>
        </w:rPr>
      </w:pPr>
    </w:p>
    <w:p w:rsidR="00BF010D" w:rsidRDefault="00BF010D" w:rsidP="00BF010D">
      <w:pPr>
        <w:spacing w:line="360" w:lineRule="auto"/>
        <w:ind w:left="720" w:firstLine="720"/>
        <w:rPr>
          <w:b/>
          <w:sz w:val="28"/>
          <w:szCs w:val="28"/>
        </w:rPr>
      </w:pPr>
      <w:r>
        <w:rPr>
          <w:b/>
          <w:sz w:val="28"/>
          <w:szCs w:val="28"/>
        </w:rPr>
        <w:t>IV. Формы и методы контроля, система оценок</w:t>
      </w:r>
    </w:p>
    <w:p w:rsidR="00BF010D" w:rsidRDefault="00BF010D" w:rsidP="00BF010D">
      <w:pPr>
        <w:pStyle w:val="a5"/>
        <w:widowControl/>
        <w:numPr>
          <w:ilvl w:val="0"/>
          <w:numId w:val="8"/>
        </w:numPr>
        <w:spacing w:line="360" w:lineRule="auto"/>
        <w:ind w:left="1134"/>
        <w:jc w:val="both"/>
        <w:rPr>
          <w:rFonts w:ascii="Times New Roman" w:hAnsi="Times New Roman" w:cs="Times New Roman"/>
          <w:i/>
          <w:sz w:val="28"/>
          <w:szCs w:val="28"/>
        </w:rPr>
      </w:pPr>
      <w:r>
        <w:rPr>
          <w:rFonts w:ascii="Times New Roman" w:hAnsi="Times New Roman" w:cs="Times New Roman"/>
          <w:i/>
          <w:sz w:val="28"/>
          <w:szCs w:val="28"/>
        </w:rPr>
        <w:t>Аттестация: цели, виды, форма, содержание</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В программе обучения младшего  и старшего хоров используются две основных формы контроля успеваемости – текущая и промежуточная.</w:t>
      </w:r>
    </w:p>
    <w:p w:rsidR="00BF010D" w:rsidRDefault="00BF010D" w:rsidP="00BF010D">
      <w:pPr>
        <w:shd w:val="clear" w:color="auto" w:fill="FFFFFF"/>
        <w:spacing w:line="360" w:lineRule="auto"/>
        <w:ind w:firstLine="709"/>
        <w:jc w:val="both"/>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 оценка за работу в классе;</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текущая сдача партий;</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контрольный урок в конце каждой четверти.</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Виды промежуточного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переводной зачет в старший хор и по окончании освоения предмета.   </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сдача партий в квартетах.</w:t>
      </w:r>
    </w:p>
    <w:p w:rsidR="00BF010D" w:rsidRDefault="00BF010D" w:rsidP="00BF010D">
      <w:pPr>
        <w:shd w:val="clear" w:color="auto" w:fill="FFFFFF"/>
        <w:spacing w:line="360" w:lineRule="auto"/>
        <w:ind w:firstLine="689"/>
        <w:jc w:val="both"/>
        <w:rPr>
          <w:rFonts w:eastAsia="Calibri"/>
          <w:color w:val="000000"/>
          <w:spacing w:val="3"/>
          <w:sz w:val="28"/>
          <w:szCs w:val="28"/>
        </w:rPr>
      </w:pPr>
      <w:r>
        <w:rPr>
          <w:rFonts w:eastAsia="Calibri"/>
          <w:color w:val="000000"/>
          <w:spacing w:val="6"/>
          <w:sz w:val="28"/>
          <w:szCs w:val="28"/>
        </w:rPr>
        <w:t xml:space="preserve">Учет успеваемости учащихся проводится преподавателем на основе текущих занятий, их посещений, </w:t>
      </w:r>
      <w:r>
        <w:rPr>
          <w:rFonts w:eastAsia="Calibri"/>
          <w:color w:val="000000"/>
          <w:spacing w:val="3"/>
          <w:sz w:val="28"/>
          <w:szCs w:val="28"/>
        </w:rPr>
        <w:t>индивидуальной и групповой проверки знаний хоровых партий.</w:t>
      </w:r>
    </w:p>
    <w:p w:rsidR="00BF010D" w:rsidRDefault="00BF010D" w:rsidP="00BF010D">
      <w:pPr>
        <w:shd w:val="clear" w:color="auto" w:fill="FFFFFF"/>
        <w:spacing w:line="360" w:lineRule="auto"/>
        <w:ind w:firstLine="689"/>
        <w:jc w:val="both"/>
        <w:rPr>
          <w:rFonts w:eastAsia="Calibri"/>
          <w:color w:val="000000"/>
          <w:spacing w:val="2"/>
          <w:sz w:val="28"/>
          <w:szCs w:val="28"/>
        </w:rPr>
      </w:pPr>
      <w:r>
        <w:rPr>
          <w:rFonts w:eastAsia="Calibri"/>
          <w:color w:val="000000"/>
          <w:spacing w:val="3"/>
          <w:sz w:val="28"/>
          <w:szCs w:val="28"/>
        </w:rPr>
        <w:lastRenderedPageBreak/>
        <w:t xml:space="preserve">При оценке учащегося учитывается </w:t>
      </w:r>
      <w:r>
        <w:rPr>
          <w:rFonts w:eastAsia="Calibri"/>
          <w:color w:val="000000"/>
          <w:spacing w:val="2"/>
          <w:sz w:val="28"/>
          <w:szCs w:val="28"/>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BF010D" w:rsidRDefault="00BF010D" w:rsidP="00BF010D">
      <w:pPr>
        <w:spacing w:line="360" w:lineRule="auto"/>
        <w:ind w:firstLine="720"/>
        <w:outlineLvl w:val="0"/>
        <w:rPr>
          <w:rFonts w:eastAsia="ヒラギノ角ゴ Pro W3"/>
          <w:sz w:val="28"/>
          <w:szCs w:val="28"/>
        </w:rPr>
      </w:pPr>
      <w:r>
        <w:rPr>
          <w:rFonts w:eastAsia="Geeza Pro"/>
          <w:sz w:val="28"/>
          <w:szCs w:val="28"/>
        </w:rPr>
        <w:t>При выведении итоговой (переводной) оценки учитывается следующее: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годовой работы ученика;</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на зачете (академическом концерте);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другие выступления ученика в течение учебного года.</w:t>
      </w:r>
    </w:p>
    <w:p w:rsidR="00BF010D" w:rsidRDefault="00BF010D" w:rsidP="00BF010D">
      <w:pPr>
        <w:pStyle w:val="Body10"/>
        <w:spacing w:line="360" w:lineRule="auto"/>
        <w:ind w:left="851"/>
        <w:rPr>
          <w:rFonts w:ascii="Times New Roman" w:hAnsi="Times New Roman"/>
          <w:b/>
          <w:i/>
          <w:color w:val="auto"/>
          <w:sz w:val="28"/>
          <w:szCs w:val="28"/>
          <w:lang w:val="ru-RU"/>
        </w:rPr>
      </w:pPr>
      <w:r>
        <w:rPr>
          <w:rFonts w:ascii="Times New Roman" w:eastAsia="Helvetica" w:hAnsi="Times New Roman"/>
          <w:i/>
          <w:color w:val="auto"/>
          <w:sz w:val="28"/>
          <w:szCs w:val="28"/>
          <w:lang w:val="ru-RU"/>
        </w:rPr>
        <w:t>2.Критерии оценок</w:t>
      </w:r>
    </w:p>
    <w:p w:rsidR="00BF010D" w:rsidRDefault="00BF010D" w:rsidP="00BF010D">
      <w:pPr>
        <w:pStyle w:val="a5"/>
        <w:spacing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По итогам исполнения программы на зачете, академическом прослушивании или зачете выставляется оценка по пятибалльной системе:</w:t>
      </w:r>
    </w:p>
    <w:p w:rsidR="00BF010D" w:rsidRDefault="00BF010D" w:rsidP="00BF010D">
      <w:pPr>
        <w:pStyle w:val="Body10"/>
        <w:ind w:left="7920"/>
        <w:rPr>
          <w:rFonts w:ascii="Times New Roman" w:hAnsi="Times New Roman"/>
          <w:b/>
          <w:i/>
          <w:color w:val="auto"/>
          <w:sz w:val="28"/>
          <w:szCs w:val="28"/>
          <w:lang w:val="ru-RU"/>
        </w:rPr>
      </w:pPr>
      <w:r>
        <w:rPr>
          <w:rFonts w:ascii="Times New Roman" w:eastAsia="Helvetica" w:hAnsi="Times New Roman"/>
          <w:b/>
          <w:i/>
          <w:color w:val="auto"/>
          <w:sz w:val="28"/>
          <w:szCs w:val="28"/>
          <w:lang w:val="ru-RU"/>
        </w:rPr>
        <w:t>Таблица 4</w:t>
      </w:r>
    </w:p>
    <w:tbl>
      <w:tblPr>
        <w:tblStyle w:val="a7"/>
        <w:tblW w:w="0" w:type="auto"/>
        <w:tblLook w:val="04A0" w:firstRow="1" w:lastRow="0" w:firstColumn="1" w:lastColumn="0" w:noHBand="0" w:noVBand="1"/>
      </w:tblPr>
      <w:tblGrid>
        <w:gridCol w:w="3510"/>
        <w:gridCol w:w="6061"/>
      </w:tblGrid>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Оценка</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Критерии оценивания выступления</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5 («отлично»)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4 («хорошо»)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3 («удовлетворительно»)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w:t>
            </w:r>
            <w:r>
              <w:rPr>
                <w:rFonts w:eastAsia="Calibri"/>
                <w:color w:val="000000"/>
                <w:spacing w:val="2"/>
                <w:sz w:val="28"/>
                <w:szCs w:val="28"/>
                <w:lang w:eastAsia="en-US"/>
              </w:rPr>
              <w:lastRenderedPageBreak/>
              <w:t>пересдачи партий</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lastRenderedPageBreak/>
              <w:t>2 («неудовлетворительно»)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Pr>
                <w:rFonts w:eastAsia="Calibri"/>
                <w:color w:val="000000"/>
                <w:spacing w:val="2"/>
                <w:sz w:val="28"/>
                <w:szCs w:val="28"/>
                <w:lang w:eastAsia="en-US"/>
              </w:rPr>
              <w:t>недопуск</w:t>
            </w:r>
            <w:proofErr w:type="spellEnd"/>
            <w:r>
              <w:rPr>
                <w:rFonts w:eastAsia="Calibri"/>
                <w:color w:val="000000"/>
                <w:spacing w:val="2"/>
                <w:sz w:val="28"/>
                <w:szCs w:val="28"/>
                <w:lang w:eastAsia="en-US"/>
              </w:rPr>
              <w:t xml:space="preserve"> к выступлению на отчетный концерт</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color w:val="auto"/>
                <w:sz w:val="28"/>
                <w:szCs w:val="28"/>
                <w:lang w:val="ru-RU" w:eastAsia="en-US"/>
              </w:rPr>
            </w:pPr>
            <w:r>
              <w:rPr>
                <w:rFonts w:ascii="Times New Roman" w:hAnsi="Times New Roman"/>
                <w:color w:val="auto"/>
                <w:sz w:val="28"/>
                <w:szCs w:val="28"/>
                <w:lang w:val="ru-RU" w:eastAsia="en-US"/>
              </w:rPr>
              <w:t>«зачет» (без отметки)</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276" w:lineRule="auto"/>
              <w:rPr>
                <w:rFonts w:ascii="Times New Roman" w:hAnsi="Times New Roman"/>
                <w:color w:val="auto"/>
                <w:sz w:val="28"/>
                <w:szCs w:val="28"/>
                <w:lang w:val="ru-RU" w:eastAsia="en-US"/>
              </w:rPr>
            </w:pPr>
            <w:r>
              <w:rPr>
                <w:rFonts w:ascii="Times New Roman" w:eastAsia="Helvetica" w:hAnsi="Times New Roman"/>
                <w:color w:val="auto"/>
                <w:sz w:val="28"/>
                <w:szCs w:val="28"/>
                <w:lang w:val="ru-RU" w:eastAsia="en-US"/>
              </w:rPr>
              <w:t>отражает достаточный уровень подготовки и исполнения на данном этапе обучения, соответствующий программным требованиям</w:t>
            </w:r>
          </w:p>
        </w:tc>
      </w:tr>
    </w:tbl>
    <w:p w:rsidR="00BF010D" w:rsidRDefault="00BF010D" w:rsidP="00BF010D">
      <w:pPr>
        <w:pStyle w:val="Body10"/>
        <w:spacing w:line="360" w:lineRule="auto"/>
        <w:rPr>
          <w:rFonts w:ascii="Times New Roman" w:hAnsi="Times New Roman"/>
          <w:sz w:val="28"/>
          <w:szCs w:val="28"/>
          <w:lang w:val="ru-RU"/>
        </w:rPr>
      </w:pPr>
    </w:p>
    <w:p w:rsidR="00BF010D" w:rsidRDefault="00BF010D" w:rsidP="00BF010D">
      <w:pPr>
        <w:spacing w:line="360" w:lineRule="auto"/>
        <w:ind w:firstLine="851"/>
        <w:jc w:val="both"/>
        <w:rPr>
          <w:sz w:val="28"/>
          <w:szCs w:val="28"/>
        </w:rPr>
      </w:pPr>
      <w:r>
        <w:rPr>
          <w:sz w:val="28"/>
          <w:szCs w:val="28"/>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BF010D" w:rsidRDefault="00BF010D" w:rsidP="00BF010D">
      <w:pPr>
        <w:spacing w:line="360" w:lineRule="auto"/>
        <w:ind w:firstLine="851"/>
        <w:jc w:val="both"/>
        <w:rPr>
          <w:sz w:val="28"/>
          <w:szCs w:val="28"/>
        </w:rPr>
      </w:pPr>
      <w:r>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BF010D" w:rsidRDefault="00BF010D" w:rsidP="00BF010D">
      <w:pPr>
        <w:spacing w:line="360" w:lineRule="auto"/>
        <w:ind w:firstLine="851"/>
        <w:jc w:val="both"/>
        <w:rPr>
          <w:sz w:val="28"/>
          <w:szCs w:val="28"/>
        </w:rPr>
      </w:pPr>
    </w:p>
    <w:p w:rsidR="00BF010D" w:rsidRDefault="00BF010D" w:rsidP="00BF010D">
      <w:pPr>
        <w:pStyle w:val="Body10"/>
        <w:spacing w:line="360" w:lineRule="auto"/>
        <w:ind w:left="1440"/>
        <w:rPr>
          <w:rFonts w:ascii="Times New Roman" w:hAnsi="Times New Roman"/>
          <w:b/>
          <w:color w:val="auto"/>
          <w:sz w:val="28"/>
          <w:szCs w:val="28"/>
          <w:lang w:val="ru-RU"/>
        </w:rPr>
      </w:pPr>
      <w:r>
        <w:rPr>
          <w:rFonts w:ascii="Times New Roman" w:hAnsi="Times New Roman"/>
          <w:b/>
          <w:color w:val="auto"/>
          <w:sz w:val="28"/>
          <w:szCs w:val="28"/>
        </w:rPr>
        <w:t>V</w:t>
      </w:r>
      <w:r>
        <w:rPr>
          <w:rFonts w:ascii="Times New Roman" w:hAnsi="Times New Roman"/>
          <w:b/>
          <w:color w:val="auto"/>
          <w:sz w:val="28"/>
          <w:szCs w:val="28"/>
          <w:lang w:val="ru-RU"/>
        </w:rPr>
        <w:t>. Методическое обеспечение учебного процесса</w:t>
      </w:r>
    </w:p>
    <w:p w:rsidR="00BF010D" w:rsidRDefault="00BF010D" w:rsidP="00BF010D">
      <w:pPr>
        <w:pStyle w:val="Body10"/>
        <w:spacing w:line="360" w:lineRule="auto"/>
        <w:ind w:firstLine="720"/>
        <w:rPr>
          <w:rFonts w:ascii="Times New Roman" w:hAnsi="Times New Roman"/>
          <w:b/>
          <w:i/>
          <w:color w:val="auto"/>
          <w:sz w:val="28"/>
          <w:szCs w:val="28"/>
          <w:lang w:val="ru-RU"/>
        </w:rPr>
      </w:pPr>
      <w:r>
        <w:rPr>
          <w:rFonts w:ascii="Times New Roman" w:hAnsi="Times New Roman"/>
          <w:b/>
          <w:i/>
          <w:color w:val="auto"/>
          <w:sz w:val="28"/>
          <w:szCs w:val="28"/>
          <w:lang w:val="ru-RU"/>
        </w:rPr>
        <w:t>1. Методические рекомендации педагогическим работникам</w:t>
      </w:r>
    </w:p>
    <w:p w:rsidR="00BF010D" w:rsidRDefault="00BF010D" w:rsidP="00BF010D">
      <w:pPr>
        <w:spacing w:line="360" w:lineRule="auto"/>
        <w:ind w:firstLine="709"/>
        <w:jc w:val="both"/>
        <w:rPr>
          <w:sz w:val="28"/>
          <w:szCs w:val="28"/>
        </w:rPr>
      </w:pPr>
      <w:r>
        <w:rPr>
          <w:sz w:val="28"/>
          <w:szCs w:val="28"/>
        </w:rPr>
        <w:t xml:space="preserve">Задача руководителя хорового класса – пробудить у детей любовь к хоровому пению, сформировать необходимые навыки и выработать потребность в систематическом коллективном </w:t>
      </w:r>
      <w:proofErr w:type="spellStart"/>
      <w:r>
        <w:rPr>
          <w:sz w:val="28"/>
          <w:szCs w:val="28"/>
        </w:rPr>
        <w:t>музицировании</w:t>
      </w:r>
      <w:proofErr w:type="spellEnd"/>
      <w:r>
        <w:rPr>
          <w:sz w:val="28"/>
          <w:szCs w:val="28"/>
        </w:rPr>
        <w:t>, учитывая, что хоровое пение – наиболее доступный вид подобной деятельности.</w:t>
      </w:r>
    </w:p>
    <w:p w:rsidR="00BF010D" w:rsidRDefault="00BF010D" w:rsidP="00BF010D">
      <w:pPr>
        <w:spacing w:line="360" w:lineRule="auto"/>
        <w:jc w:val="both"/>
        <w:rPr>
          <w:sz w:val="28"/>
          <w:szCs w:val="28"/>
        </w:rPr>
      </w:pPr>
      <w:r>
        <w:rPr>
          <w:sz w:val="28"/>
          <w:szCs w:val="28"/>
        </w:rPr>
        <w:tab/>
        <w:t xml:space="preserve">На занятиях должны активно использоваться знания нотной грамоты и навыки </w:t>
      </w:r>
      <w:proofErr w:type="spellStart"/>
      <w:r>
        <w:rPr>
          <w:sz w:val="28"/>
          <w:szCs w:val="28"/>
        </w:rPr>
        <w:t>сольфеджирования</w:t>
      </w:r>
      <w:proofErr w:type="spellEnd"/>
      <w:r>
        <w:rPr>
          <w:sz w:val="28"/>
          <w:szCs w:val="28"/>
        </w:rPr>
        <w:t>,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необходимо  сочетать с пением по слуху, так как именно пение по слуху способствует развитию музыкальной памяти.</w:t>
      </w:r>
    </w:p>
    <w:p w:rsidR="00BF010D" w:rsidRDefault="00BF010D" w:rsidP="00BF010D">
      <w:pPr>
        <w:spacing w:line="360" w:lineRule="auto"/>
        <w:jc w:val="both"/>
        <w:rPr>
          <w:sz w:val="28"/>
          <w:szCs w:val="28"/>
        </w:rPr>
      </w:pPr>
      <w:r>
        <w:rPr>
          <w:sz w:val="28"/>
          <w:szCs w:val="28"/>
        </w:rPr>
        <w:lastRenderedPageBreak/>
        <w:tab/>
        <w:t xml:space="preserve">На протяжении всех лет обучения педагог следит за формированием и развитием важнейших вокально-хоровых навыков учащихся (дыханием, </w:t>
      </w:r>
      <w:proofErr w:type="spellStart"/>
      <w:r>
        <w:rPr>
          <w:sz w:val="28"/>
          <w:szCs w:val="28"/>
        </w:rPr>
        <w:t>звуковедением</w:t>
      </w:r>
      <w:proofErr w:type="spellEnd"/>
      <w:r>
        <w:rPr>
          <w:sz w:val="28"/>
          <w:szCs w:val="28"/>
        </w:rPr>
        <w:t>, ансамблем, строем, дикцией), постепенно усложняя задачи, расширяя диапазон певческих возможностей детей.</w:t>
      </w:r>
    </w:p>
    <w:p w:rsidR="00BF010D" w:rsidRDefault="00BF010D" w:rsidP="00BF010D">
      <w:pPr>
        <w:spacing w:line="360" w:lineRule="auto"/>
        <w:jc w:val="both"/>
        <w:rPr>
          <w:sz w:val="28"/>
          <w:szCs w:val="28"/>
        </w:rPr>
      </w:pPr>
      <w:r>
        <w:rPr>
          <w:sz w:val="28"/>
          <w:szCs w:val="28"/>
        </w:rPr>
        <w:tab/>
        <w:t>Отбирая репертуар, педагог должен помнить о необходимости расширения музыкально-художественного кругозора детей, о том, что хоровое пение – мощное средство патриотического, художественно-эстетического, нравственного воспитания учащихся. Произведения русской и зарубежной классики должны сочетаться с произведениями современных композиторов и народными песнями разных жанров.</w:t>
      </w:r>
    </w:p>
    <w:p w:rsidR="00BF010D" w:rsidRDefault="00BF010D" w:rsidP="00BF010D">
      <w:pPr>
        <w:spacing w:line="360" w:lineRule="auto"/>
        <w:jc w:val="both"/>
        <w:rPr>
          <w:sz w:val="28"/>
          <w:szCs w:val="28"/>
        </w:rPr>
      </w:pPr>
      <w:r>
        <w:rPr>
          <w:sz w:val="28"/>
          <w:szCs w:val="28"/>
        </w:rPr>
        <w:tab/>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p>
    <w:p w:rsidR="00BF010D" w:rsidRDefault="00BF010D" w:rsidP="00BF010D">
      <w:pPr>
        <w:spacing w:line="360" w:lineRule="auto"/>
        <w:jc w:val="both"/>
        <w:rPr>
          <w:sz w:val="28"/>
          <w:szCs w:val="28"/>
        </w:rPr>
      </w:pPr>
      <w:r>
        <w:rPr>
          <w:sz w:val="28"/>
          <w:szCs w:val="28"/>
        </w:rPr>
        <w:tab/>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к отдельным произведениям используются руководителем хорового класса для выявления своеобразия стилей отдельных композиторов, музыкального языка различных эпох. Такие беседы способствуют обогащению музыкального кругозора учащихся, помогают формировать их художественную культуру. </w:t>
      </w:r>
    </w:p>
    <w:p w:rsidR="00BF010D" w:rsidRDefault="00BF010D" w:rsidP="00BF010D">
      <w:pPr>
        <w:spacing w:line="360" w:lineRule="auto"/>
        <w:ind w:firstLine="709"/>
        <w:jc w:val="both"/>
        <w:rPr>
          <w:sz w:val="28"/>
          <w:szCs w:val="28"/>
        </w:rPr>
      </w:pPr>
      <w:r>
        <w:rPr>
          <w:sz w:val="28"/>
          <w:szCs w:val="28"/>
        </w:rPr>
        <w:t xml:space="preserve">Для учащихся инструментальных отделений хоровой класс является одним из обязательных предметов, способствующих формированию навыков коллективного </w:t>
      </w:r>
      <w:proofErr w:type="spellStart"/>
      <w:r>
        <w:rPr>
          <w:sz w:val="28"/>
          <w:szCs w:val="28"/>
        </w:rPr>
        <w:t>музицирования</w:t>
      </w:r>
      <w:proofErr w:type="spellEnd"/>
      <w:r>
        <w:rPr>
          <w:sz w:val="28"/>
          <w:szCs w:val="28"/>
        </w:rPr>
        <w:t xml:space="preserve">. Всемерно используя возможности групповых занятий, предусмотренных действующими учебными планами, нельзя забывать о том, что хор – это коллектив. Лишь исходя из </w:t>
      </w:r>
      <w:proofErr w:type="gramStart"/>
      <w:r>
        <w:rPr>
          <w:sz w:val="28"/>
          <w:szCs w:val="28"/>
        </w:rPr>
        <w:t>этого  можно</w:t>
      </w:r>
      <w:proofErr w:type="gramEnd"/>
      <w:r>
        <w:rPr>
          <w:sz w:val="28"/>
          <w:szCs w:val="28"/>
        </w:rPr>
        <w:t xml:space="preserve"> профессионально строить работу над всеми компонентами хорового звучания. Так, при организации учебного процесса в школе целесообразно руководствоваться интересами и возможностями коллективных форм </w:t>
      </w:r>
      <w:r>
        <w:rPr>
          <w:sz w:val="28"/>
          <w:szCs w:val="28"/>
        </w:rPr>
        <w:lastRenderedPageBreak/>
        <w:t>занятий, координируя их с групповыми, мелкогрупповыми и даже индивидуальными. Такой организационный принцип будет способствовать успешной работе хорового класса как исполнительского коллектива.</w:t>
      </w:r>
    </w:p>
    <w:p w:rsidR="00BF010D" w:rsidRDefault="00BF010D" w:rsidP="00BF010D">
      <w:pPr>
        <w:ind w:right="282"/>
        <w:rPr>
          <w:sz w:val="28"/>
          <w:szCs w:val="28"/>
        </w:rPr>
      </w:pPr>
      <w:r>
        <w:rPr>
          <w:sz w:val="28"/>
          <w:szCs w:val="28"/>
        </w:rPr>
        <w:t xml:space="preserve">                                                                                                                        </w:t>
      </w:r>
    </w:p>
    <w:p w:rsidR="00BF010D" w:rsidRDefault="00BF010D" w:rsidP="00BF010D">
      <w:pPr>
        <w:pStyle w:val="a6"/>
        <w:numPr>
          <w:ilvl w:val="0"/>
          <w:numId w:val="8"/>
        </w:numPr>
        <w:tabs>
          <w:tab w:val="left" w:pos="142"/>
          <w:tab w:val="left" w:pos="567"/>
        </w:tabs>
        <w:spacing w:after="0" w:line="360" w:lineRule="auto"/>
        <w:ind w:left="0" w:firstLine="0"/>
        <w:jc w:val="center"/>
        <w:outlineLvl w:val="0"/>
        <w:rPr>
          <w:rFonts w:ascii="Times New Roman" w:eastAsia="ヒラギノ角ゴ Pro W3" w:hAnsi="Times New Roman" w:cs="Times New Roman"/>
          <w:b/>
          <w:i/>
          <w:sz w:val="28"/>
          <w:szCs w:val="28"/>
        </w:rPr>
      </w:pPr>
      <w:r>
        <w:rPr>
          <w:rFonts w:ascii="Times New Roman" w:eastAsia="Helvetica" w:hAnsi="Times New Roman" w:cs="Times New Roman"/>
          <w:b/>
          <w:i/>
          <w:sz w:val="28"/>
          <w:szCs w:val="28"/>
        </w:rPr>
        <w:t>Методические рекомендации по организации самостоятельной работы</w:t>
      </w:r>
    </w:p>
    <w:p w:rsidR="00BF010D" w:rsidRDefault="00BF010D" w:rsidP="00BF010D">
      <w:pPr>
        <w:pStyle w:val="a6"/>
        <w:spacing w:after="0" w:line="360" w:lineRule="auto"/>
        <w:ind w:left="0" w:firstLine="709"/>
        <w:outlineLvl w:val="0"/>
        <w:rPr>
          <w:rFonts w:ascii="Times New Roman" w:eastAsia="Geeza Pro" w:hAnsi="Times New Roman" w:cs="Times New Roman"/>
          <w:sz w:val="28"/>
          <w:szCs w:val="28"/>
        </w:rPr>
      </w:pPr>
      <w:r>
        <w:rPr>
          <w:rFonts w:ascii="Times New Roman" w:eastAsia="Geeza Pro" w:hAnsi="Times New Roman" w:cs="Times New Roman"/>
          <w:sz w:val="28"/>
          <w:szCs w:val="28"/>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BF010D" w:rsidRDefault="00BF010D" w:rsidP="00BF010D">
      <w:pPr>
        <w:shd w:val="clear" w:color="auto" w:fill="FFFFFF"/>
        <w:spacing w:line="360" w:lineRule="auto"/>
        <w:ind w:firstLine="691"/>
        <w:jc w:val="both"/>
        <w:rPr>
          <w:color w:val="000000"/>
          <w:sz w:val="28"/>
          <w:szCs w:val="28"/>
        </w:rPr>
      </w:pPr>
      <w:r>
        <w:rPr>
          <w:color w:val="000000"/>
          <w:sz w:val="28"/>
          <w:szCs w:val="28"/>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BF010D" w:rsidRDefault="00BF010D" w:rsidP="00BF010D">
      <w:pPr>
        <w:widowControl w:val="0"/>
        <w:autoSpaceDE w:val="0"/>
        <w:autoSpaceDN w:val="0"/>
        <w:adjustRightInd w:val="0"/>
        <w:spacing w:line="360" w:lineRule="auto"/>
        <w:ind w:firstLine="720"/>
        <w:jc w:val="both"/>
        <w:rPr>
          <w:sz w:val="28"/>
          <w:szCs w:val="28"/>
        </w:rPr>
      </w:pPr>
      <w:r>
        <w:rPr>
          <w:sz w:val="28"/>
          <w:szCs w:val="28"/>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BF010D" w:rsidRDefault="00BF010D"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BF010D" w:rsidRDefault="00BF010D" w:rsidP="00BF010D">
      <w:pPr>
        <w:pStyle w:val="Body10"/>
        <w:spacing w:line="360" w:lineRule="auto"/>
        <w:jc w:val="center"/>
        <w:rPr>
          <w:rFonts w:ascii="Times New Roman" w:hAnsi="Times New Roman"/>
          <w:color w:val="auto"/>
          <w:sz w:val="28"/>
          <w:szCs w:val="28"/>
          <w:lang w:val="ru-RU"/>
        </w:rPr>
      </w:pPr>
      <w:r>
        <w:rPr>
          <w:rFonts w:ascii="Times New Roman" w:eastAsia="Helvetica" w:hAnsi="Times New Roman"/>
          <w:b/>
          <w:color w:val="auto"/>
          <w:sz w:val="28"/>
          <w:szCs w:val="28"/>
        </w:rPr>
        <w:lastRenderedPageBreak/>
        <w:t>VI</w:t>
      </w:r>
      <w:r>
        <w:rPr>
          <w:rFonts w:ascii="Times New Roman" w:eastAsia="Helvetica" w:hAnsi="Times New Roman"/>
          <w:b/>
          <w:color w:val="auto"/>
          <w:sz w:val="28"/>
          <w:szCs w:val="28"/>
          <w:lang w:val="ru-RU"/>
        </w:rPr>
        <w:t>. Списки рекомендуемой нотной и методической литературы</w:t>
      </w: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eastAsia="Helvetica" w:hAnsi="Times New Roman"/>
          <w:b/>
          <w:i/>
          <w:color w:val="auto"/>
          <w:sz w:val="28"/>
          <w:szCs w:val="28"/>
          <w:lang w:val="ru-RU"/>
        </w:rPr>
        <w:t>Список  рекомендуемых нотных сборников</w:t>
      </w:r>
    </w:p>
    <w:p w:rsidR="00BF010D" w:rsidRDefault="00BF010D" w:rsidP="00BF010D">
      <w:pPr>
        <w:pStyle w:val="a3"/>
        <w:ind w:firstLine="709"/>
        <w:jc w:val="both"/>
        <w:rPr>
          <w:szCs w:val="28"/>
        </w:rPr>
      </w:pPr>
      <w:proofErr w:type="spellStart"/>
      <w:r>
        <w:rPr>
          <w:szCs w:val="28"/>
        </w:rPr>
        <w:t>Бандина</w:t>
      </w:r>
      <w:proofErr w:type="spellEnd"/>
      <w:r>
        <w:rPr>
          <w:szCs w:val="28"/>
        </w:rPr>
        <w:t xml:space="preserve"> А., Попов В., Тихеева Л. «Школа хорового пения», </w:t>
      </w:r>
      <w:proofErr w:type="spellStart"/>
      <w:r>
        <w:rPr>
          <w:szCs w:val="28"/>
        </w:rPr>
        <w:t>Вып</w:t>
      </w:r>
      <w:proofErr w:type="spellEnd"/>
      <w:r>
        <w:rPr>
          <w:szCs w:val="28"/>
        </w:rPr>
        <w:t xml:space="preserve">. 1,2. М.,1966 </w:t>
      </w:r>
    </w:p>
    <w:p w:rsidR="00BF010D" w:rsidRDefault="00BF010D" w:rsidP="00BF010D">
      <w:pPr>
        <w:spacing w:line="360" w:lineRule="auto"/>
        <w:ind w:firstLine="709"/>
        <w:jc w:val="both"/>
        <w:rPr>
          <w:sz w:val="28"/>
          <w:szCs w:val="28"/>
        </w:rPr>
      </w:pPr>
      <w:r>
        <w:rPr>
          <w:sz w:val="28"/>
          <w:szCs w:val="28"/>
        </w:rPr>
        <w:t xml:space="preserve">«Каноны для детского хора», сост. Струве Г. М., 2001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5. Хоровые произведения русских и зарубежных композиторов, сост. Соколов В. М., 1963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12, сост. Соколов В. М., 1975 </w:t>
      </w:r>
    </w:p>
    <w:p w:rsidR="00BF010D" w:rsidRDefault="00BF010D" w:rsidP="00BF010D">
      <w:pPr>
        <w:spacing w:line="360" w:lineRule="auto"/>
        <w:ind w:firstLine="709"/>
        <w:jc w:val="both"/>
        <w:rPr>
          <w:sz w:val="28"/>
          <w:szCs w:val="28"/>
        </w:rPr>
      </w:pPr>
      <w:r>
        <w:rPr>
          <w:sz w:val="28"/>
          <w:szCs w:val="28"/>
        </w:rPr>
        <w:t>«Поет детская хоровая студия «Пионерия», сост. Струве Г. М., 1989</w:t>
      </w:r>
    </w:p>
    <w:p w:rsidR="00BF010D" w:rsidRDefault="00BF010D" w:rsidP="00BF010D">
      <w:pPr>
        <w:spacing w:line="360" w:lineRule="auto"/>
        <w:ind w:firstLine="709"/>
        <w:jc w:val="both"/>
        <w:rPr>
          <w:sz w:val="28"/>
          <w:szCs w:val="28"/>
        </w:rPr>
      </w:pPr>
      <w:r>
        <w:rPr>
          <w:sz w:val="28"/>
          <w:szCs w:val="28"/>
        </w:rPr>
        <w:t xml:space="preserve">«Поющее детство». Произведения для детского хора (сост. </w:t>
      </w:r>
      <w:proofErr w:type="spellStart"/>
      <w:r>
        <w:rPr>
          <w:sz w:val="28"/>
          <w:szCs w:val="28"/>
        </w:rPr>
        <w:t>Мякишев</w:t>
      </w:r>
      <w:proofErr w:type="spellEnd"/>
      <w:r>
        <w:rPr>
          <w:sz w:val="28"/>
          <w:szCs w:val="28"/>
        </w:rPr>
        <w:t xml:space="preserve"> И.), М., 2002  </w:t>
      </w:r>
    </w:p>
    <w:p w:rsidR="00BF010D" w:rsidRDefault="00BF010D" w:rsidP="00BF010D">
      <w:pPr>
        <w:spacing w:line="360" w:lineRule="auto"/>
        <w:ind w:firstLine="709"/>
        <w:jc w:val="both"/>
        <w:rPr>
          <w:sz w:val="28"/>
          <w:szCs w:val="28"/>
        </w:rPr>
      </w:pPr>
      <w:r>
        <w:rPr>
          <w:sz w:val="28"/>
          <w:szCs w:val="28"/>
        </w:rPr>
        <w:t xml:space="preserve">Рубинштейн А. «Избранные хоры», М., 1979 </w:t>
      </w:r>
    </w:p>
    <w:p w:rsidR="00BF010D" w:rsidRDefault="00BF010D" w:rsidP="00BF010D">
      <w:pPr>
        <w:spacing w:line="360" w:lineRule="auto"/>
        <w:ind w:firstLine="709"/>
        <w:jc w:val="both"/>
        <w:rPr>
          <w:sz w:val="28"/>
          <w:szCs w:val="28"/>
        </w:rPr>
      </w:pPr>
      <w:r>
        <w:rPr>
          <w:sz w:val="28"/>
          <w:szCs w:val="28"/>
        </w:rPr>
        <w:t xml:space="preserve">Соколов В. «Обработки и переложения для детского хора». М., 1969 </w:t>
      </w:r>
    </w:p>
    <w:p w:rsidR="00BF010D" w:rsidRDefault="00BF010D" w:rsidP="00BF010D">
      <w:pPr>
        <w:shd w:val="clear" w:color="auto" w:fill="FFFFFF"/>
        <w:spacing w:line="360" w:lineRule="auto"/>
        <w:ind w:firstLine="709"/>
        <w:jc w:val="both"/>
        <w:rPr>
          <w:sz w:val="28"/>
          <w:szCs w:val="28"/>
        </w:rPr>
      </w:pPr>
      <w:proofErr w:type="spellStart"/>
      <w:r>
        <w:rPr>
          <w:sz w:val="28"/>
          <w:szCs w:val="28"/>
        </w:rPr>
        <w:t>Тугаринов</w:t>
      </w:r>
      <w:proofErr w:type="spellEnd"/>
      <w:r>
        <w:rPr>
          <w:sz w:val="28"/>
          <w:szCs w:val="28"/>
        </w:rPr>
        <w:t xml:space="preserve"> Ю. «Произведения для детского хора», 2-е издание. «Современная музыка», 2009</w:t>
      </w:r>
    </w:p>
    <w:p w:rsidR="00BF010D" w:rsidRDefault="00BF010D" w:rsidP="00BF010D">
      <w:pPr>
        <w:spacing w:line="360" w:lineRule="auto"/>
        <w:ind w:firstLine="709"/>
        <w:jc w:val="both"/>
        <w:rPr>
          <w:sz w:val="28"/>
          <w:szCs w:val="28"/>
        </w:rPr>
      </w:pPr>
      <w:r>
        <w:rPr>
          <w:sz w:val="28"/>
          <w:szCs w:val="28"/>
        </w:rPr>
        <w:t xml:space="preserve">«Хоры без сопровождения», для начинающих детских хоровых коллективов. Сост. Соколов В. </w:t>
      </w:r>
      <w:proofErr w:type="spellStart"/>
      <w:r>
        <w:rPr>
          <w:sz w:val="28"/>
          <w:szCs w:val="28"/>
        </w:rPr>
        <w:t>Вып</w:t>
      </w:r>
      <w:proofErr w:type="spellEnd"/>
      <w:r>
        <w:rPr>
          <w:sz w:val="28"/>
          <w:szCs w:val="28"/>
        </w:rPr>
        <w:t xml:space="preserve">. 1, 2.  М., 1965 </w:t>
      </w:r>
    </w:p>
    <w:p w:rsidR="00BF010D" w:rsidRDefault="00BF010D" w:rsidP="00BF010D">
      <w:pPr>
        <w:spacing w:line="360" w:lineRule="auto"/>
        <w:ind w:firstLine="709"/>
        <w:jc w:val="both"/>
        <w:rPr>
          <w:sz w:val="28"/>
          <w:szCs w:val="28"/>
        </w:rPr>
      </w:pPr>
      <w:r>
        <w:rPr>
          <w:sz w:val="28"/>
          <w:szCs w:val="28"/>
        </w:rPr>
        <w:t xml:space="preserve">Чесноков П. «Собрание духовно-музыкальных сочинений», Тетр.4, М., 1995 </w:t>
      </w:r>
    </w:p>
    <w:p w:rsidR="00047F1E" w:rsidRPr="009A263B" w:rsidRDefault="00047F1E" w:rsidP="00047F1E">
      <w:pPr>
        <w:spacing w:line="360" w:lineRule="auto"/>
        <w:ind w:firstLine="709"/>
        <w:jc w:val="both"/>
        <w:rPr>
          <w:sz w:val="28"/>
          <w:szCs w:val="28"/>
        </w:rPr>
      </w:pPr>
      <w:r w:rsidRPr="009A263B">
        <w:rPr>
          <w:sz w:val="28"/>
          <w:szCs w:val="28"/>
        </w:rPr>
        <w:t xml:space="preserve">Сборник-песенник «Наша школьная страна», </w:t>
      </w:r>
      <w:r w:rsidR="003E20DA">
        <w:rPr>
          <w:sz w:val="28"/>
          <w:szCs w:val="28"/>
        </w:rPr>
        <w:t xml:space="preserve">М., </w:t>
      </w:r>
      <w:r w:rsidRPr="009A263B">
        <w:rPr>
          <w:sz w:val="28"/>
          <w:szCs w:val="28"/>
        </w:rPr>
        <w:t>2001 г.</w:t>
      </w:r>
    </w:p>
    <w:p w:rsidR="00047F1E" w:rsidRPr="009A263B" w:rsidRDefault="00047F1E" w:rsidP="00047F1E">
      <w:pPr>
        <w:spacing w:line="360" w:lineRule="auto"/>
        <w:ind w:firstLine="709"/>
        <w:jc w:val="both"/>
        <w:rPr>
          <w:sz w:val="28"/>
          <w:szCs w:val="28"/>
        </w:rPr>
      </w:pPr>
      <w:r w:rsidRPr="009A263B">
        <w:rPr>
          <w:sz w:val="28"/>
          <w:szCs w:val="28"/>
        </w:rPr>
        <w:t>Сборник песен для детей Луиза Батыр-</w:t>
      </w:r>
      <w:proofErr w:type="spellStart"/>
      <w:r w:rsidRPr="009A263B">
        <w:rPr>
          <w:sz w:val="28"/>
          <w:szCs w:val="28"/>
        </w:rPr>
        <w:t>Булгари</w:t>
      </w:r>
      <w:proofErr w:type="spellEnd"/>
      <w:r w:rsidRPr="009A263B">
        <w:rPr>
          <w:sz w:val="28"/>
          <w:szCs w:val="28"/>
        </w:rPr>
        <w:t xml:space="preserve"> «</w:t>
      </w:r>
      <w:proofErr w:type="spellStart"/>
      <w:r w:rsidRPr="009A263B">
        <w:rPr>
          <w:sz w:val="28"/>
          <w:szCs w:val="28"/>
        </w:rPr>
        <w:t>Хэрефле</w:t>
      </w:r>
      <w:proofErr w:type="spellEnd"/>
      <w:r w:rsidRPr="009A263B">
        <w:rPr>
          <w:sz w:val="28"/>
          <w:szCs w:val="28"/>
        </w:rPr>
        <w:t xml:space="preserve"> </w:t>
      </w:r>
      <w:proofErr w:type="spellStart"/>
      <w:r w:rsidRPr="009A263B">
        <w:rPr>
          <w:sz w:val="28"/>
          <w:szCs w:val="28"/>
        </w:rPr>
        <w:t>шакмаклар</w:t>
      </w:r>
      <w:proofErr w:type="spellEnd"/>
      <w:r w:rsidRPr="009A263B">
        <w:rPr>
          <w:sz w:val="28"/>
          <w:szCs w:val="28"/>
        </w:rPr>
        <w:t xml:space="preserve">» - </w:t>
      </w:r>
      <w:r w:rsidR="00E5663A" w:rsidRPr="009A263B">
        <w:rPr>
          <w:sz w:val="28"/>
          <w:szCs w:val="28"/>
        </w:rPr>
        <w:t>«Алфавитные кубики»,</w:t>
      </w:r>
      <w:r w:rsidR="003E20DA" w:rsidRPr="003E20DA">
        <w:t xml:space="preserve"> </w:t>
      </w:r>
      <w:r w:rsidR="003E20DA" w:rsidRPr="003E20DA">
        <w:rPr>
          <w:sz w:val="28"/>
          <w:szCs w:val="28"/>
        </w:rPr>
        <w:t xml:space="preserve">М., </w:t>
      </w:r>
      <w:r w:rsidR="00523D82" w:rsidRPr="009A263B">
        <w:rPr>
          <w:sz w:val="28"/>
          <w:szCs w:val="28"/>
        </w:rPr>
        <w:t xml:space="preserve"> 2001</w:t>
      </w:r>
      <w:r w:rsidR="00E5663A" w:rsidRPr="009A263B">
        <w:rPr>
          <w:sz w:val="28"/>
          <w:szCs w:val="28"/>
        </w:rPr>
        <w:t>год</w:t>
      </w:r>
    </w:p>
    <w:p w:rsidR="00E5663A" w:rsidRPr="009A263B" w:rsidRDefault="00E5663A" w:rsidP="00047F1E">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Жырлыйбыз</w:t>
      </w:r>
      <w:proofErr w:type="spellEnd"/>
      <w:r w:rsidRPr="009A263B">
        <w:rPr>
          <w:sz w:val="28"/>
          <w:szCs w:val="28"/>
        </w:rPr>
        <w:t xml:space="preserve"> </w:t>
      </w:r>
      <w:proofErr w:type="spellStart"/>
      <w:r w:rsidRPr="009A263B">
        <w:rPr>
          <w:sz w:val="28"/>
          <w:szCs w:val="28"/>
        </w:rPr>
        <w:t>туган</w:t>
      </w:r>
      <w:proofErr w:type="spellEnd"/>
      <w:r w:rsidRPr="009A263B">
        <w:rPr>
          <w:sz w:val="28"/>
          <w:szCs w:val="28"/>
        </w:rPr>
        <w:t xml:space="preserve"> </w:t>
      </w:r>
      <w:proofErr w:type="spellStart"/>
      <w:r w:rsidRPr="009A263B">
        <w:rPr>
          <w:sz w:val="28"/>
          <w:szCs w:val="28"/>
        </w:rPr>
        <w:t>телдэ</w:t>
      </w:r>
      <w:proofErr w:type="spellEnd"/>
      <w:r w:rsidRPr="009A263B">
        <w:rPr>
          <w:sz w:val="28"/>
          <w:szCs w:val="28"/>
        </w:rPr>
        <w:t>» - «Поем на родном языке»,</w:t>
      </w:r>
      <w:r w:rsidR="00523D82" w:rsidRPr="009A263B">
        <w:rPr>
          <w:sz w:val="28"/>
          <w:szCs w:val="28"/>
        </w:rPr>
        <w:t xml:space="preserve"> составитель И. </w:t>
      </w:r>
      <w:proofErr w:type="spellStart"/>
      <w:r w:rsidR="00523D82" w:rsidRPr="009A263B">
        <w:rPr>
          <w:sz w:val="28"/>
          <w:szCs w:val="28"/>
        </w:rPr>
        <w:t>Хатбуллин</w:t>
      </w:r>
      <w:proofErr w:type="spellEnd"/>
      <w:r w:rsidR="00523D82" w:rsidRPr="009A263B">
        <w:rPr>
          <w:sz w:val="28"/>
          <w:szCs w:val="28"/>
        </w:rPr>
        <w:t>,</w:t>
      </w:r>
      <w:r w:rsidRPr="009A263B">
        <w:rPr>
          <w:sz w:val="28"/>
          <w:szCs w:val="28"/>
        </w:rPr>
        <w:t xml:space="preserve"> </w:t>
      </w:r>
      <w:r w:rsidR="003E20DA" w:rsidRPr="003E20DA">
        <w:rPr>
          <w:sz w:val="28"/>
          <w:szCs w:val="28"/>
        </w:rPr>
        <w:t xml:space="preserve">М., </w:t>
      </w:r>
      <w:r w:rsidRPr="009A263B">
        <w:rPr>
          <w:sz w:val="28"/>
          <w:szCs w:val="28"/>
        </w:rPr>
        <w:t>2002 г.</w:t>
      </w:r>
    </w:p>
    <w:p w:rsidR="00E5663A" w:rsidRPr="009A263B" w:rsidRDefault="00E5663A" w:rsidP="00E5663A">
      <w:pPr>
        <w:spacing w:line="360" w:lineRule="auto"/>
        <w:ind w:firstLine="709"/>
        <w:jc w:val="both"/>
        <w:rPr>
          <w:sz w:val="28"/>
          <w:szCs w:val="28"/>
        </w:rPr>
      </w:pPr>
      <w:r w:rsidRPr="009A263B">
        <w:rPr>
          <w:sz w:val="28"/>
          <w:szCs w:val="28"/>
        </w:rPr>
        <w:t>Сборник песен для детей</w:t>
      </w:r>
      <w:r w:rsidR="00964A3C" w:rsidRPr="009A263B">
        <w:rPr>
          <w:sz w:val="28"/>
          <w:szCs w:val="28"/>
        </w:rPr>
        <w:t xml:space="preserve"> и</w:t>
      </w:r>
      <w:r w:rsidRPr="009A263B">
        <w:rPr>
          <w:sz w:val="28"/>
          <w:szCs w:val="28"/>
        </w:rPr>
        <w:t xml:space="preserve"> </w:t>
      </w:r>
      <w:r w:rsidR="00964A3C" w:rsidRPr="009A263B">
        <w:rPr>
          <w:sz w:val="28"/>
          <w:szCs w:val="28"/>
        </w:rPr>
        <w:t xml:space="preserve">подростков </w:t>
      </w:r>
      <w:r w:rsidRPr="009A263B">
        <w:rPr>
          <w:sz w:val="28"/>
          <w:szCs w:val="28"/>
        </w:rPr>
        <w:t xml:space="preserve">«Тургай» - «Жаворонок», составитель А. </w:t>
      </w:r>
      <w:proofErr w:type="spellStart"/>
      <w:r w:rsidRPr="009A263B">
        <w:rPr>
          <w:sz w:val="28"/>
          <w:szCs w:val="28"/>
        </w:rPr>
        <w:t>Файрушин</w:t>
      </w:r>
      <w:proofErr w:type="spellEnd"/>
      <w:r w:rsidRPr="009A263B">
        <w:rPr>
          <w:sz w:val="28"/>
          <w:szCs w:val="28"/>
        </w:rPr>
        <w:t xml:space="preserve">, </w:t>
      </w:r>
      <w:r w:rsidR="003E20DA" w:rsidRPr="003E20DA">
        <w:rPr>
          <w:sz w:val="28"/>
          <w:szCs w:val="28"/>
        </w:rPr>
        <w:t xml:space="preserve">М., </w:t>
      </w:r>
      <w:r w:rsidRPr="009A263B">
        <w:rPr>
          <w:sz w:val="28"/>
          <w:szCs w:val="28"/>
        </w:rPr>
        <w:t>1998 год</w:t>
      </w:r>
    </w:p>
    <w:p w:rsidR="00523D82" w:rsidRPr="009A263B" w:rsidRDefault="00523D82" w:rsidP="00E5663A">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Нурлы</w:t>
      </w:r>
      <w:proofErr w:type="spellEnd"/>
      <w:r w:rsidRPr="009A263B">
        <w:rPr>
          <w:sz w:val="28"/>
          <w:szCs w:val="28"/>
        </w:rPr>
        <w:t xml:space="preserve"> </w:t>
      </w:r>
      <w:proofErr w:type="spellStart"/>
      <w:r w:rsidRPr="009A263B">
        <w:rPr>
          <w:sz w:val="28"/>
          <w:szCs w:val="28"/>
        </w:rPr>
        <w:t>жырлар</w:t>
      </w:r>
      <w:proofErr w:type="spellEnd"/>
      <w:r w:rsidRPr="009A263B">
        <w:rPr>
          <w:sz w:val="28"/>
          <w:szCs w:val="28"/>
        </w:rPr>
        <w:t xml:space="preserve">» - «Солнечные песенки», составитель </w:t>
      </w:r>
      <w:proofErr w:type="spellStart"/>
      <w:r w:rsidRPr="009A263B">
        <w:rPr>
          <w:sz w:val="28"/>
          <w:szCs w:val="28"/>
        </w:rPr>
        <w:t>Р.Урманов</w:t>
      </w:r>
      <w:proofErr w:type="spellEnd"/>
      <w:r w:rsidRPr="009A263B">
        <w:rPr>
          <w:sz w:val="28"/>
          <w:szCs w:val="28"/>
        </w:rPr>
        <w:t xml:space="preserve">, </w:t>
      </w:r>
      <w:r w:rsidR="003E20DA" w:rsidRPr="003E20DA">
        <w:rPr>
          <w:sz w:val="28"/>
          <w:szCs w:val="28"/>
        </w:rPr>
        <w:t xml:space="preserve">М., </w:t>
      </w:r>
      <w:r w:rsidRPr="009A263B">
        <w:rPr>
          <w:sz w:val="28"/>
          <w:szCs w:val="28"/>
        </w:rPr>
        <w:t>2002 г.</w:t>
      </w:r>
    </w:p>
    <w:p w:rsidR="00523D82" w:rsidRPr="009A263B" w:rsidRDefault="00523D82" w:rsidP="009A263B">
      <w:pPr>
        <w:tabs>
          <w:tab w:val="left" w:pos="426"/>
        </w:tabs>
        <w:spacing w:line="360" w:lineRule="auto"/>
        <w:ind w:firstLine="709"/>
        <w:jc w:val="both"/>
        <w:rPr>
          <w:sz w:val="28"/>
          <w:szCs w:val="28"/>
        </w:rPr>
      </w:pPr>
      <w:r w:rsidRPr="009A263B">
        <w:rPr>
          <w:sz w:val="28"/>
          <w:szCs w:val="28"/>
        </w:rPr>
        <w:t>Сборник детских песен «</w:t>
      </w:r>
      <w:proofErr w:type="spellStart"/>
      <w:r w:rsidRPr="009A263B">
        <w:rPr>
          <w:sz w:val="28"/>
          <w:szCs w:val="28"/>
        </w:rPr>
        <w:t>Балачак</w:t>
      </w:r>
      <w:proofErr w:type="spellEnd"/>
      <w:r w:rsidRPr="009A263B">
        <w:rPr>
          <w:sz w:val="28"/>
          <w:szCs w:val="28"/>
        </w:rPr>
        <w:t xml:space="preserve"> </w:t>
      </w:r>
      <w:proofErr w:type="spellStart"/>
      <w:r w:rsidRPr="009A263B">
        <w:rPr>
          <w:sz w:val="28"/>
          <w:szCs w:val="28"/>
        </w:rPr>
        <w:t>хыяллары</w:t>
      </w:r>
      <w:proofErr w:type="spellEnd"/>
      <w:r w:rsidRPr="009A263B">
        <w:rPr>
          <w:sz w:val="28"/>
          <w:szCs w:val="28"/>
        </w:rPr>
        <w:t xml:space="preserve">» - «Детские мечты», </w:t>
      </w:r>
      <w:r w:rsidR="003E20DA" w:rsidRPr="003E20DA">
        <w:rPr>
          <w:sz w:val="28"/>
          <w:szCs w:val="28"/>
        </w:rPr>
        <w:t xml:space="preserve">М., </w:t>
      </w:r>
      <w:r w:rsidRPr="009A263B">
        <w:rPr>
          <w:sz w:val="28"/>
          <w:szCs w:val="28"/>
        </w:rPr>
        <w:t>2001 г.</w:t>
      </w:r>
    </w:p>
    <w:p w:rsidR="003E365F" w:rsidRPr="009A263B" w:rsidRDefault="003E365F" w:rsidP="00E5663A">
      <w:pPr>
        <w:spacing w:line="360" w:lineRule="auto"/>
        <w:ind w:firstLine="709"/>
        <w:jc w:val="both"/>
        <w:rPr>
          <w:sz w:val="28"/>
          <w:szCs w:val="28"/>
        </w:rPr>
      </w:pPr>
      <w:r w:rsidRPr="009A263B">
        <w:rPr>
          <w:sz w:val="28"/>
          <w:szCs w:val="28"/>
        </w:rPr>
        <w:lastRenderedPageBreak/>
        <w:t xml:space="preserve">Сборник детских песен «Без – Донья </w:t>
      </w:r>
      <w:proofErr w:type="spellStart"/>
      <w:r w:rsidRPr="009A263B">
        <w:rPr>
          <w:sz w:val="28"/>
          <w:szCs w:val="28"/>
        </w:rPr>
        <w:t>балалары</w:t>
      </w:r>
      <w:proofErr w:type="spellEnd"/>
      <w:r w:rsidRPr="009A263B">
        <w:rPr>
          <w:sz w:val="28"/>
          <w:szCs w:val="28"/>
        </w:rPr>
        <w:t xml:space="preserve">» </w:t>
      </w:r>
      <w:proofErr w:type="gramStart"/>
      <w:r w:rsidRPr="009A263B">
        <w:rPr>
          <w:sz w:val="28"/>
          <w:szCs w:val="28"/>
        </w:rPr>
        <w:t>-  «</w:t>
      </w:r>
      <w:proofErr w:type="gramEnd"/>
      <w:r w:rsidRPr="009A263B">
        <w:rPr>
          <w:sz w:val="28"/>
          <w:szCs w:val="28"/>
        </w:rPr>
        <w:t>Мы – дети мира», составитель Р. Хакимов,</w:t>
      </w:r>
      <w:r w:rsidR="003E20DA" w:rsidRPr="003E20DA">
        <w:t xml:space="preserve"> </w:t>
      </w:r>
      <w:r w:rsidR="003E20DA" w:rsidRPr="003E20DA">
        <w:rPr>
          <w:sz w:val="28"/>
          <w:szCs w:val="28"/>
        </w:rPr>
        <w:t xml:space="preserve">М., </w:t>
      </w:r>
      <w:r w:rsidRPr="009A263B">
        <w:rPr>
          <w:sz w:val="28"/>
          <w:szCs w:val="28"/>
        </w:rPr>
        <w:t xml:space="preserve"> 2001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Сборн</w:t>
      </w:r>
      <w:r w:rsidRPr="009A263B">
        <w:rPr>
          <w:rFonts w:eastAsia="SimSun"/>
          <w:sz w:val="28"/>
          <w:szCs w:val="28"/>
        </w:rPr>
        <w:t xml:space="preserve">ик песен для детей </w:t>
      </w:r>
      <w:proofErr w:type="spellStart"/>
      <w:r w:rsidRPr="009A263B">
        <w:rPr>
          <w:rFonts w:eastAsia="SimSun"/>
          <w:sz w:val="28"/>
          <w:szCs w:val="28"/>
        </w:rPr>
        <w:t>И.Хрисаниди</w:t>
      </w:r>
      <w:proofErr w:type="spellEnd"/>
      <w:r w:rsidRPr="009A263B">
        <w:rPr>
          <w:rFonts w:eastAsia="SimSun"/>
          <w:sz w:val="28"/>
          <w:szCs w:val="28"/>
        </w:rPr>
        <w:t xml:space="preserve"> «</w:t>
      </w:r>
      <w:r w:rsidRPr="009A263B">
        <w:rPr>
          <w:rFonts w:ascii="Calibri" w:eastAsia="SimSun"/>
          <w:sz w:val="28"/>
          <w:szCs w:val="28"/>
        </w:rPr>
        <w:t>В</w:t>
      </w:r>
      <w:r w:rsidRPr="00BE408E">
        <w:rPr>
          <w:rFonts w:ascii="Calibri" w:eastAsia="SimSun"/>
          <w:sz w:val="28"/>
          <w:szCs w:val="28"/>
        </w:rPr>
        <w:t>есёлые</w:t>
      </w:r>
      <w:r w:rsidRPr="00BE408E">
        <w:rPr>
          <w:rFonts w:ascii="Calibri" w:eastAsia="SimSun"/>
          <w:sz w:val="28"/>
          <w:szCs w:val="28"/>
        </w:rPr>
        <w:t xml:space="preserve"> </w:t>
      </w:r>
      <w:r w:rsidRPr="00BE408E">
        <w:rPr>
          <w:rFonts w:ascii="Calibri" w:eastAsia="SimSun"/>
          <w:sz w:val="28"/>
          <w:szCs w:val="28"/>
        </w:rPr>
        <w:t>ноты</w:t>
      </w:r>
      <w:r w:rsidRPr="009A263B">
        <w:rPr>
          <w:rFonts w:ascii="Calibri" w:eastAsia="SimSun"/>
          <w:sz w:val="28"/>
          <w:szCs w:val="28"/>
        </w:rPr>
        <w:t>»</w:t>
      </w:r>
      <w:r w:rsidRPr="009A263B">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2002г</w:t>
      </w:r>
    </w:p>
    <w:p w:rsidR="00BE408E" w:rsidRPr="009A263B" w:rsidRDefault="00BE408E" w:rsidP="00BE408E">
      <w:pPr>
        <w:tabs>
          <w:tab w:val="left" w:pos="2934"/>
        </w:tabs>
        <w:spacing w:after="200" w:line="276" w:lineRule="auto"/>
        <w:rPr>
          <w:rFonts w:eastAsia="SimSun"/>
          <w:sz w:val="28"/>
          <w:szCs w:val="28"/>
        </w:rPr>
      </w:pPr>
      <w:r w:rsidRPr="00BE408E">
        <w:rPr>
          <w:rFonts w:eastAsia="SimSun"/>
          <w:sz w:val="28"/>
          <w:szCs w:val="28"/>
        </w:rPr>
        <w:t>Совет</w:t>
      </w:r>
      <w:r w:rsidR="009A263B" w:rsidRPr="009A263B">
        <w:rPr>
          <w:rFonts w:eastAsia="SimSun"/>
          <w:sz w:val="28"/>
          <w:szCs w:val="28"/>
        </w:rPr>
        <w:t xml:space="preserve">ский песенник об армии для детей, </w:t>
      </w:r>
      <w:r w:rsidR="003E20DA" w:rsidRPr="003E20DA">
        <w:rPr>
          <w:rFonts w:eastAsia="SimSun"/>
          <w:sz w:val="28"/>
          <w:szCs w:val="28"/>
        </w:rPr>
        <w:t xml:space="preserve">М., </w:t>
      </w:r>
      <w:r w:rsidR="009A263B" w:rsidRPr="009A263B">
        <w:rPr>
          <w:rFonts w:eastAsia="SimSun"/>
          <w:sz w:val="28"/>
          <w:szCs w:val="28"/>
        </w:rPr>
        <w:t>1986 г.</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Детский сборник «Дети земли»,</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2010</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Сборник «Я думаю о маме», составитель А. Липатова»,</w:t>
      </w:r>
      <w:r w:rsidR="003E20DA" w:rsidRPr="003E20DA">
        <w:t xml:space="preserve"> </w:t>
      </w:r>
      <w:r w:rsidR="003E20DA" w:rsidRPr="003E20DA">
        <w:rPr>
          <w:rFonts w:eastAsia="SimSun"/>
          <w:sz w:val="28"/>
          <w:szCs w:val="28"/>
        </w:rPr>
        <w:t xml:space="preserve">М., </w:t>
      </w:r>
      <w:r w:rsidRPr="00BE408E">
        <w:rPr>
          <w:rFonts w:eastAsia="SimSun"/>
          <w:sz w:val="28"/>
          <w:szCs w:val="28"/>
        </w:rPr>
        <w:t>1986</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9A263B" w:rsidP="00BE408E">
      <w:pPr>
        <w:tabs>
          <w:tab w:val="left" w:pos="2934"/>
        </w:tabs>
        <w:spacing w:after="200" w:line="276" w:lineRule="auto"/>
        <w:rPr>
          <w:rFonts w:eastAsia="SimSun"/>
          <w:sz w:val="28"/>
          <w:szCs w:val="28"/>
        </w:rPr>
      </w:pPr>
      <w:r w:rsidRPr="009A263B">
        <w:rPr>
          <w:rFonts w:eastAsia="SimSun"/>
          <w:sz w:val="28"/>
          <w:szCs w:val="28"/>
        </w:rPr>
        <w:t xml:space="preserve">Сборник «Будьте добры», </w:t>
      </w:r>
      <w:r w:rsidR="003E20DA" w:rsidRPr="003E20DA">
        <w:rPr>
          <w:rFonts w:eastAsia="SimSun"/>
          <w:sz w:val="28"/>
          <w:szCs w:val="28"/>
        </w:rPr>
        <w:t xml:space="preserve">М., </w:t>
      </w:r>
      <w:r w:rsidRPr="009A263B">
        <w:rPr>
          <w:rFonts w:eastAsia="SimSun"/>
          <w:sz w:val="28"/>
          <w:szCs w:val="28"/>
        </w:rPr>
        <w:t>1998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Новогод</w:t>
      </w:r>
      <w:r>
        <w:rPr>
          <w:rFonts w:eastAsia="SimSun"/>
          <w:sz w:val="28"/>
          <w:szCs w:val="28"/>
        </w:rPr>
        <w:t>ний</w:t>
      </w:r>
      <w:r w:rsidRPr="00BE408E">
        <w:rPr>
          <w:rFonts w:ascii="Calibri" w:eastAsia="SimSun" w:hAnsi="Calibri" w:cs="SimSun"/>
          <w:sz w:val="22"/>
          <w:szCs w:val="22"/>
        </w:rPr>
        <w:t xml:space="preserve"> </w:t>
      </w:r>
      <w:r>
        <w:rPr>
          <w:rFonts w:eastAsia="SimSun"/>
          <w:sz w:val="28"/>
          <w:szCs w:val="28"/>
        </w:rPr>
        <w:t>с</w:t>
      </w:r>
      <w:r w:rsidRPr="00BE408E">
        <w:rPr>
          <w:rFonts w:eastAsia="SimSun"/>
          <w:sz w:val="28"/>
          <w:szCs w:val="28"/>
        </w:rPr>
        <w:t>борник песен для детей «Веселые ребята»</w:t>
      </w:r>
      <w:r w:rsidR="009A263B">
        <w:rPr>
          <w:rFonts w:eastAsia="SimSun"/>
          <w:sz w:val="28"/>
          <w:szCs w:val="28"/>
        </w:rPr>
        <w:t xml:space="preserve">, </w:t>
      </w:r>
      <w:r w:rsidR="003E20DA" w:rsidRPr="003E20DA">
        <w:rPr>
          <w:rFonts w:eastAsia="SimSun"/>
          <w:sz w:val="28"/>
          <w:szCs w:val="28"/>
        </w:rPr>
        <w:t xml:space="preserve">М., </w:t>
      </w:r>
      <w:r w:rsidR="009A263B">
        <w:rPr>
          <w:rFonts w:eastAsia="SimSun"/>
          <w:sz w:val="28"/>
          <w:szCs w:val="28"/>
        </w:rPr>
        <w:t>2002 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«М</w:t>
      </w:r>
      <w:r w:rsidRPr="00BE408E">
        <w:rPr>
          <w:rFonts w:eastAsia="SimSun"/>
          <w:sz w:val="28"/>
          <w:szCs w:val="28"/>
        </w:rPr>
        <w:t>узыкальная палитра</w:t>
      </w:r>
      <w:r>
        <w:rPr>
          <w:rFonts w:eastAsia="SimSun"/>
          <w:sz w:val="28"/>
          <w:szCs w:val="28"/>
        </w:rPr>
        <w:t>»</w:t>
      </w:r>
      <w:r>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2017</w:t>
      </w:r>
      <w:r w:rsidR="009A263B">
        <w:rPr>
          <w:rFonts w:eastAsia="SimSun"/>
          <w:sz w:val="28"/>
          <w:szCs w:val="28"/>
        </w:rPr>
        <w:t xml:space="preserve"> </w:t>
      </w:r>
      <w:r w:rsidRPr="00BE408E">
        <w:rPr>
          <w:rFonts w:eastAsia="SimSun"/>
          <w:sz w:val="28"/>
          <w:szCs w:val="28"/>
        </w:rPr>
        <w:t>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«О</w:t>
      </w:r>
      <w:r w:rsidRPr="00BE408E">
        <w:rPr>
          <w:rFonts w:eastAsia="SimSun"/>
          <w:sz w:val="28"/>
          <w:szCs w:val="28"/>
        </w:rPr>
        <w:t xml:space="preserve"> земной красоте</w:t>
      </w:r>
      <w:r>
        <w:rPr>
          <w:rFonts w:eastAsia="SimSun"/>
          <w:sz w:val="28"/>
          <w:szCs w:val="28"/>
        </w:rPr>
        <w:t>»,</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1986</w:t>
      </w:r>
      <w:r w:rsidR="009A263B">
        <w:rPr>
          <w:rFonts w:eastAsia="SimSun"/>
          <w:sz w:val="28"/>
          <w:szCs w:val="28"/>
        </w:rPr>
        <w:t xml:space="preserve"> </w:t>
      </w:r>
      <w:r w:rsidRPr="00BE408E">
        <w:rPr>
          <w:rFonts w:eastAsia="SimSun"/>
          <w:sz w:val="28"/>
          <w:szCs w:val="28"/>
        </w:rPr>
        <w:t>г</w:t>
      </w:r>
      <w:r w:rsid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p>
    <w:p w:rsidR="00BE408E" w:rsidRDefault="00BE408E" w:rsidP="00E5663A">
      <w:pPr>
        <w:spacing w:line="360" w:lineRule="auto"/>
        <w:ind w:firstLine="709"/>
        <w:jc w:val="both"/>
        <w:rPr>
          <w:sz w:val="28"/>
          <w:szCs w:val="28"/>
          <w:highlight w:val="yellow"/>
        </w:rPr>
      </w:pPr>
    </w:p>
    <w:p w:rsidR="00466867" w:rsidRDefault="00466867" w:rsidP="00A651A9">
      <w:pPr>
        <w:spacing w:line="360" w:lineRule="auto"/>
        <w:jc w:val="both"/>
        <w:rPr>
          <w:sz w:val="28"/>
          <w:szCs w:val="28"/>
        </w:rPr>
      </w:pP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hAnsi="Times New Roman"/>
          <w:b/>
          <w:i/>
          <w:color w:val="auto"/>
          <w:sz w:val="28"/>
          <w:szCs w:val="28"/>
          <w:lang w:val="ru-RU"/>
        </w:rPr>
        <w:t>Список рекомендуемой методической литературы</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1.</w:t>
      </w:r>
      <w:r w:rsidRPr="00CB559F">
        <w:rPr>
          <w:rFonts w:ascii="Times New Roman" w:hAnsi="Times New Roman"/>
          <w:color w:val="auto"/>
          <w:sz w:val="28"/>
          <w:szCs w:val="28"/>
          <w:lang w:val="ru-RU"/>
        </w:rPr>
        <w:t xml:space="preserve">Алиев, Ю. Б. Пути формирования многоголосных навыков в детском хоре // Музыкальное воспитание в школе. —  М., 1965. — </w:t>
      </w:r>
      <w:proofErr w:type="spellStart"/>
      <w:r w:rsidRPr="00CB559F">
        <w:rPr>
          <w:rFonts w:ascii="Times New Roman" w:hAnsi="Times New Roman"/>
          <w:color w:val="auto"/>
          <w:sz w:val="28"/>
          <w:szCs w:val="28"/>
          <w:lang w:val="ru-RU"/>
        </w:rPr>
        <w:t>Вып</w:t>
      </w:r>
      <w:proofErr w:type="spellEnd"/>
      <w:r w:rsidRPr="00CB559F">
        <w:rPr>
          <w:rFonts w:ascii="Times New Roman" w:hAnsi="Times New Roman"/>
          <w:color w:val="auto"/>
          <w:sz w:val="28"/>
          <w:szCs w:val="28"/>
          <w:lang w:val="ru-RU"/>
        </w:rPr>
        <w:t>. 4. — с. 12-25</w:t>
      </w:r>
      <w:r w:rsidRPr="00CB559F">
        <w:rPr>
          <w:rFonts w:ascii="Times New Roman" w:hAnsi="Times New Roman"/>
          <w:color w:val="auto"/>
          <w:sz w:val="28"/>
          <w:szCs w:val="28"/>
          <w:lang w:val="ru-RU"/>
        </w:rPr>
        <w:tab/>
      </w:r>
    </w:p>
    <w:p w:rsid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2.</w:t>
      </w:r>
      <w:r w:rsidRPr="00CB559F">
        <w:rPr>
          <w:rFonts w:ascii="Times New Roman" w:hAnsi="Times New Roman"/>
          <w:color w:val="auto"/>
          <w:sz w:val="28"/>
          <w:szCs w:val="28"/>
          <w:lang w:val="ru-RU"/>
        </w:rPr>
        <w:t>Андреева, Л., Локтев, В. О самодеятельном детском хоре. Методическое пособие // Искусство хорового пения. — М., 1963. — с. 82-111</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3.</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4.</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BF010D" w:rsidRDefault="00CB559F" w:rsidP="00CB559F">
      <w:pPr>
        <w:tabs>
          <w:tab w:val="left" w:pos="426"/>
        </w:tabs>
        <w:spacing w:line="360" w:lineRule="auto"/>
        <w:jc w:val="both"/>
        <w:rPr>
          <w:sz w:val="28"/>
          <w:szCs w:val="28"/>
        </w:rPr>
      </w:pPr>
      <w:r>
        <w:rPr>
          <w:sz w:val="28"/>
          <w:szCs w:val="28"/>
        </w:rPr>
        <w:t>5.</w:t>
      </w:r>
      <w:r w:rsidR="00BF010D">
        <w:rPr>
          <w:sz w:val="28"/>
          <w:szCs w:val="28"/>
        </w:rPr>
        <w:t>Дмитриев Л. Основы вокальной методики. – М.: Музыка, 2000</w:t>
      </w:r>
    </w:p>
    <w:p w:rsidR="00BF010D" w:rsidRDefault="00CB559F" w:rsidP="00CB559F">
      <w:pPr>
        <w:tabs>
          <w:tab w:val="left" w:pos="426"/>
        </w:tabs>
        <w:spacing w:line="360" w:lineRule="auto"/>
        <w:jc w:val="both"/>
        <w:rPr>
          <w:sz w:val="28"/>
          <w:szCs w:val="28"/>
        </w:rPr>
      </w:pPr>
      <w:r>
        <w:rPr>
          <w:sz w:val="28"/>
          <w:szCs w:val="28"/>
        </w:rPr>
        <w:t>6.</w:t>
      </w:r>
      <w:r w:rsidR="00BF010D">
        <w:rPr>
          <w:sz w:val="28"/>
          <w:szCs w:val="28"/>
        </w:rPr>
        <w:t>Добровольская Н. Вокально-хоровые упражнения в детском хоре. М., 1987</w:t>
      </w:r>
    </w:p>
    <w:p w:rsidR="00BF010D" w:rsidRDefault="00CB559F" w:rsidP="00CB559F">
      <w:pPr>
        <w:tabs>
          <w:tab w:val="left" w:pos="426"/>
        </w:tabs>
        <w:spacing w:line="360" w:lineRule="auto"/>
        <w:jc w:val="both"/>
        <w:rPr>
          <w:sz w:val="28"/>
          <w:szCs w:val="28"/>
        </w:rPr>
      </w:pPr>
      <w:r>
        <w:rPr>
          <w:sz w:val="28"/>
          <w:szCs w:val="28"/>
        </w:rPr>
        <w:t>7.</w:t>
      </w:r>
      <w:r w:rsidR="00BF010D">
        <w:rPr>
          <w:sz w:val="28"/>
          <w:szCs w:val="28"/>
        </w:rPr>
        <w:t>Михайлова М. Развитие музыкальных способностей детей. – Ярославль, «Академия развития», 1997</w:t>
      </w:r>
    </w:p>
    <w:p w:rsidR="00CB559F" w:rsidRDefault="00CB559F" w:rsidP="00CB559F">
      <w:pPr>
        <w:tabs>
          <w:tab w:val="left" w:pos="426"/>
        </w:tabs>
        <w:spacing w:line="360" w:lineRule="auto"/>
        <w:jc w:val="both"/>
        <w:rPr>
          <w:sz w:val="28"/>
          <w:szCs w:val="28"/>
        </w:rPr>
      </w:pPr>
      <w:r>
        <w:rPr>
          <w:sz w:val="28"/>
          <w:szCs w:val="28"/>
        </w:rPr>
        <w:t>8.</w:t>
      </w:r>
      <w:r w:rsidRPr="00CB559F">
        <w:rPr>
          <w:sz w:val="28"/>
          <w:szCs w:val="28"/>
        </w:rPr>
        <w:t>Румер, М. Начальное обучение пению. — М., 1982</w:t>
      </w:r>
    </w:p>
    <w:p w:rsidR="00BF010D" w:rsidRDefault="00CB559F" w:rsidP="00CB559F">
      <w:pPr>
        <w:pStyle w:val="a6"/>
        <w:tabs>
          <w:tab w:val="left" w:pos="426"/>
        </w:tabs>
        <w:spacing w:after="0" w:line="360" w:lineRule="auto"/>
        <w:ind w:left="0"/>
        <w:rPr>
          <w:rFonts w:ascii="Times New Roman" w:hAnsi="Times New Roman" w:cs="Times New Roman"/>
          <w:sz w:val="28"/>
          <w:szCs w:val="28"/>
        </w:rPr>
      </w:pPr>
      <w:r>
        <w:rPr>
          <w:rFonts w:ascii="Times New Roman" w:hAnsi="Times New Roman" w:cs="Times New Roman"/>
          <w:sz w:val="28"/>
          <w:szCs w:val="28"/>
        </w:rPr>
        <w:lastRenderedPageBreak/>
        <w:t>9.</w:t>
      </w:r>
      <w:r w:rsidR="00BF010D">
        <w:rPr>
          <w:rFonts w:ascii="Times New Roman" w:hAnsi="Times New Roman" w:cs="Times New Roman"/>
          <w:sz w:val="28"/>
          <w:szCs w:val="28"/>
        </w:rPr>
        <w:t xml:space="preserve">Самарин В., </w:t>
      </w:r>
      <w:proofErr w:type="spellStart"/>
      <w:r w:rsidR="00BF010D">
        <w:rPr>
          <w:rFonts w:ascii="Times New Roman" w:hAnsi="Times New Roman" w:cs="Times New Roman"/>
          <w:sz w:val="28"/>
          <w:szCs w:val="28"/>
        </w:rPr>
        <w:t>Осеннева</w:t>
      </w:r>
      <w:proofErr w:type="spellEnd"/>
      <w:r w:rsidR="00BF010D">
        <w:rPr>
          <w:rFonts w:ascii="Times New Roman" w:hAnsi="Times New Roman" w:cs="Times New Roman"/>
          <w:sz w:val="28"/>
          <w:szCs w:val="28"/>
        </w:rPr>
        <w:t xml:space="preserve"> М., </w:t>
      </w:r>
      <w:proofErr w:type="spellStart"/>
      <w:r w:rsidR="00BF010D">
        <w:rPr>
          <w:rFonts w:ascii="Times New Roman" w:hAnsi="Times New Roman" w:cs="Times New Roman"/>
          <w:sz w:val="28"/>
          <w:szCs w:val="28"/>
        </w:rPr>
        <w:t>Уколова</w:t>
      </w:r>
      <w:proofErr w:type="spellEnd"/>
      <w:r w:rsidR="00BF010D">
        <w:rPr>
          <w:rFonts w:ascii="Times New Roman" w:hAnsi="Times New Roman" w:cs="Times New Roman"/>
          <w:sz w:val="28"/>
          <w:szCs w:val="28"/>
        </w:rPr>
        <w:t xml:space="preserve"> Л. Методика работы с детским вокально-хоровым коллективом. – М.: </w:t>
      </w:r>
      <w:r w:rsidR="00BF010D">
        <w:rPr>
          <w:rFonts w:ascii="Times New Roman" w:hAnsi="Times New Roman" w:cs="Times New Roman"/>
          <w:sz w:val="28"/>
          <w:szCs w:val="28"/>
          <w:lang w:val="en-US"/>
        </w:rPr>
        <w:t>Academia</w:t>
      </w:r>
      <w:r w:rsidR="00BF010D">
        <w:rPr>
          <w:rFonts w:ascii="Times New Roman" w:hAnsi="Times New Roman" w:cs="Times New Roman"/>
          <w:sz w:val="28"/>
          <w:szCs w:val="28"/>
        </w:rPr>
        <w:t>, 1999</w:t>
      </w:r>
    </w:p>
    <w:p w:rsidR="00BF010D" w:rsidRDefault="00CB559F" w:rsidP="00CB559F">
      <w:pPr>
        <w:tabs>
          <w:tab w:val="left" w:pos="426"/>
        </w:tabs>
        <w:spacing w:line="360" w:lineRule="auto"/>
        <w:jc w:val="both"/>
        <w:rPr>
          <w:sz w:val="28"/>
          <w:szCs w:val="28"/>
        </w:rPr>
      </w:pPr>
      <w:r>
        <w:rPr>
          <w:sz w:val="28"/>
          <w:szCs w:val="28"/>
        </w:rPr>
        <w:t>10.</w:t>
      </w:r>
      <w:r w:rsidR="00BF010D">
        <w:rPr>
          <w:sz w:val="28"/>
          <w:szCs w:val="28"/>
        </w:rPr>
        <w:t>Струве Г. Школьный хор. М.,1981</w:t>
      </w:r>
    </w:p>
    <w:p w:rsidR="00CB559F" w:rsidRDefault="00CB559F" w:rsidP="00CB559F">
      <w:pPr>
        <w:tabs>
          <w:tab w:val="left" w:pos="426"/>
        </w:tabs>
        <w:spacing w:line="360" w:lineRule="auto"/>
        <w:jc w:val="both"/>
        <w:rPr>
          <w:sz w:val="28"/>
          <w:szCs w:val="28"/>
        </w:rPr>
      </w:pPr>
      <w:r>
        <w:rPr>
          <w:sz w:val="28"/>
          <w:szCs w:val="28"/>
        </w:rPr>
        <w:t>11.</w:t>
      </w:r>
      <w:r w:rsidRPr="00CB559F">
        <w:rPr>
          <w:sz w:val="28"/>
          <w:szCs w:val="28"/>
        </w:rPr>
        <w:t>Соколова, О.П. Двухголосное пение в младшем хоре (для руководителей детских хоровых коллективов) / О. П. Соколова. — М.:</w:t>
      </w:r>
      <w:r w:rsidR="009B7C63">
        <w:rPr>
          <w:sz w:val="28"/>
          <w:szCs w:val="28"/>
        </w:rPr>
        <w:t xml:space="preserve"> Музыка, 1987. - </w:t>
      </w:r>
      <w:r w:rsidRPr="00CB559F">
        <w:rPr>
          <w:sz w:val="28"/>
          <w:szCs w:val="28"/>
        </w:rPr>
        <w:t>95 с.</w:t>
      </w:r>
    </w:p>
    <w:p w:rsidR="00CB559F" w:rsidRPr="00CB559F" w:rsidRDefault="009B7C63" w:rsidP="00CB559F">
      <w:pPr>
        <w:tabs>
          <w:tab w:val="left" w:pos="426"/>
        </w:tabs>
        <w:spacing w:line="360" w:lineRule="auto"/>
        <w:jc w:val="both"/>
        <w:rPr>
          <w:sz w:val="28"/>
          <w:szCs w:val="28"/>
        </w:rPr>
      </w:pPr>
      <w:r>
        <w:rPr>
          <w:sz w:val="28"/>
          <w:szCs w:val="28"/>
        </w:rPr>
        <w:t>12.</w:t>
      </w:r>
      <w:r w:rsidR="00CB559F" w:rsidRPr="00CB559F">
        <w:rPr>
          <w:sz w:val="28"/>
          <w:szCs w:val="28"/>
        </w:rPr>
        <w:t>Соколов В. Работа с хором.2-е издание. - М.,1983</w:t>
      </w:r>
    </w:p>
    <w:p w:rsidR="00CB559F" w:rsidRPr="00CB559F" w:rsidRDefault="009B7C63" w:rsidP="00CB559F">
      <w:pPr>
        <w:tabs>
          <w:tab w:val="left" w:pos="426"/>
        </w:tabs>
        <w:spacing w:line="360" w:lineRule="auto"/>
        <w:jc w:val="both"/>
        <w:rPr>
          <w:sz w:val="28"/>
          <w:szCs w:val="28"/>
        </w:rPr>
      </w:pPr>
      <w:r>
        <w:rPr>
          <w:sz w:val="28"/>
          <w:szCs w:val="28"/>
        </w:rPr>
        <w:t>13.</w:t>
      </w:r>
      <w:r w:rsidR="00CB559F" w:rsidRPr="00CB559F">
        <w:rPr>
          <w:sz w:val="28"/>
          <w:szCs w:val="28"/>
        </w:rPr>
        <w:tab/>
        <w:t>Стулова Г. Теория и практика работы с хором. - М., 2002</w:t>
      </w:r>
    </w:p>
    <w:p w:rsidR="00CB559F" w:rsidRDefault="009B7C63" w:rsidP="00CB559F">
      <w:pPr>
        <w:tabs>
          <w:tab w:val="left" w:pos="426"/>
        </w:tabs>
        <w:spacing w:line="360" w:lineRule="auto"/>
        <w:jc w:val="both"/>
        <w:rPr>
          <w:sz w:val="28"/>
          <w:szCs w:val="28"/>
        </w:rPr>
      </w:pPr>
      <w:r>
        <w:rPr>
          <w:sz w:val="28"/>
          <w:szCs w:val="28"/>
        </w:rPr>
        <w:t>14.</w:t>
      </w:r>
      <w:r w:rsidR="00CB559F" w:rsidRPr="00CB559F">
        <w:rPr>
          <w:sz w:val="28"/>
          <w:szCs w:val="28"/>
        </w:rPr>
        <w:tab/>
        <w:t>Стулова Г. Хоровой класс: Теория и практика работы в детском хоре. -М.,1988</w:t>
      </w:r>
    </w:p>
    <w:p w:rsidR="00BF010D" w:rsidRDefault="009B7C63" w:rsidP="009B7C63">
      <w:pPr>
        <w:tabs>
          <w:tab w:val="left" w:pos="426"/>
        </w:tabs>
        <w:spacing w:line="360" w:lineRule="auto"/>
        <w:jc w:val="both"/>
        <w:rPr>
          <w:sz w:val="28"/>
          <w:szCs w:val="28"/>
        </w:rPr>
      </w:pPr>
      <w:r>
        <w:rPr>
          <w:sz w:val="28"/>
          <w:szCs w:val="28"/>
        </w:rPr>
        <w:t>15.</w:t>
      </w:r>
      <w:r w:rsidR="00BF010D">
        <w:rPr>
          <w:sz w:val="28"/>
          <w:szCs w:val="28"/>
        </w:rPr>
        <w:t xml:space="preserve">Теория и методика музыкального образования детей: Научно-методическое пособие/ </w:t>
      </w:r>
      <w:proofErr w:type="spellStart"/>
      <w:r w:rsidR="00BF010D">
        <w:rPr>
          <w:sz w:val="28"/>
          <w:szCs w:val="28"/>
        </w:rPr>
        <w:t>Л.В.Школяр</w:t>
      </w:r>
      <w:proofErr w:type="spellEnd"/>
      <w:r w:rsidR="00BF010D">
        <w:rPr>
          <w:sz w:val="28"/>
          <w:szCs w:val="28"/>
        </w:rPr>
        <w:t xml:space="preserve">, </w:t>
      </w:r>
      <w:proofErr w:type="spellStart"/>
      <w:r w:rsidR="00BF010D">
        <w:rPr>
          <w:sz w:val="28"/>
          <w:szCs w:val="28"/>
        </w:rPr>
        <w:t>М.С.Красильникова</w:t>
      </w:r>
      <w:proofErr w:type="spellEnd"/>
      <w:r w:rsidR="00BF010D">
        <w:rPr>
          <w:sz w:val="28"/>
          <w:szCs w:val="28"/>
        </w:rPr>
        <w:t xml:space="preserve">, </w:t>
      </w:r>
      <w:proofErr w:type="spellStart"/>
      <w:r w:rsidR="00BF010D">
        <w:rPr>
          <w:sz w:val="28"/>
          <w:szCs w:val="28"/>
        </w:rPr>
        <w:t>Е.Д.Критская</w:t>
      </w:r>
      <w:proofErr w:type="spellEnd"/>
      <w:r w:rsidR="00BF010D">
        <w:rPr>
          <w:sz w:val="28"/>
          <w:szCs w:val="28"/>
        </w:rPr>
        <w:t xml:space="preserve"> и др. – М., 1998</w:t>
      </w:r>
    </w:p>
    <w:p w:rsidR="00BF010D" w:rsidRDefault="009B7C63" w:rsidP="009B7C63">
      <w:pPr>
        <w:tabs>
          <w:tab w:val="left" w:pos="426"/>
        </w:tabs>
        <w:spacing w:line="360" w:lineRule="auto"/>
        <w:jc w:val="both"/>
        <w:rPr>
          <w:sz w:val="28"/>
          <w:szCs w:val="28"/>
        </w:rPr>
      </w:pPr>
      <w:r>
        <w:rPr>
          <w:sz w:val="28"/>
          <w:szCs w:val="28"/>
        </w:rPr>
        <w:t>16.</w:t>
      </w:r>
      <w:r w:rsidR="00BF010D">
        <w:rPr>
          <w:sz w:val="28"/>
          <w:szCs w:val="28"/>
        </w:rPr>
        <w:t>Халабузарь П., Попов В. Теория и методика музыкального воспитания. – Санкт-Петербург, 2000</w:t>
      </w:r>
    </w:p>
    <w:p w:rsidR="00BF010D" w:rsidRDefault="009B7C63" w:rsidP="009B7C63">
      <w:pPr>
        <w:tabs>
          <w:tab w:val="left" w:pos="426"/>
        </w:tabs>
        <w:spacing w:line="360" w:lineRule="auto"/>
        <w:jc w:val="both"/>
        <w:rPr>
          <w:sz w:val="28"/>
          <w:szCs w:val="28"/>
        </w:rPr>
      </w:pPr>
      <w:r>
        <w:rPr>
          <w:sz w:val="28"/>
          <w:szCs w:val="28"/>
        </w:rPr>
        <w:t>17.</w:t>
      </w:r>
      <w:r w:rsidR="00BF010D">
        <w:rPr>
          <w:sz w:val="28"/>
          <w:szCs w:val="28"/>
        </w:rPr>
        <w:t>Халабузарь П., Попов В., Добровольская Н. Методика музыкального воспитания. Учебное пособие. М.,1990</w:t>
      </w:r>
    </w:p>
    <w:p w:rsidR="00B9244A" w:rsidRPr="00C002A9" w:rsidRDefault="009B7C63" w:rsidP="00C002A9">
      <w:pPr>
        <w:spacing w:line="480" w:lineRule="auto"/>
        <w:rPr>
          <w:sz w:val="26"/>
          <w:szCs w:val="26"/>
        </w:rPr>
      </w:pPr>
      <w:r>
        <w:rPr>
          <w:sz w:val="26"/>
          <w:szCs w:val="26"/>
        </w:rPr>
        <w:t>18.</w:t>
      </w:r>
      <w:r w:rsidR="00BF010D" w:rsidRPr="00C002A9">
        <w:rPr>
          <w:sz w:val="26"/>
          <w:szCs w:val="26"/>
        </w:rPr>
        <w:t>Чесноков П. Хор и управление им. - М.,1961</w:t>
      </w:r>
    </w:p>
    <w:p w:rsidR="00C002A9" w:rsidRPr="00C002A9" w:rsidRDefault="009B7C63" w:rsidP="00C002A9">
      <w:pPr>
        <w:spacing w:line="480" w:lineRule="auto"/>
        <w:rPr>
          <w:sz w:val="26"/>
          <w:szCs w:val="26"/>
        </w:rPr>
      </w:pPr>
      <w:r>
        <w:rPr>
          <w:sz w:val="26"/>
          <w:szCs w:val="26"/>
        </w:rPr>
        <w:t>19.</w:t>
      </w:r>
      <w:r w:rsidR="00C002A9" w:rsidRPr="00C002A9">
        <w:rPr>
          <w:sz w:val="26"/>
          <w:szCs w:val="26"/>
        </w:rPr>
        <w:t xml:space="preserve">Халабузарь, П., Попов В. Теория и методика музыкального воспитания. – </w:t>
      </w:r>
      <w:proofErr w:type="gramStart"/>
      <w:r w:rsidR="00C002A9" w:rsidRPr="00C002A9">
        <w:rPr>
          <w:sz w:val="26"/>
          <w:szCs w:val="26"/>
        </w:rPr>
        <w:t>СПб.,</w:t>
      </w:r>
      <w:proofErr w:type="gramEnd"/>
      <w:r w:rsidR="00C002A9" w:rsidRPr="00C002A9">
        <w:rPr>
          <w:sz w:val="26"/>
          <w:szCs w:val="26"/>
        </w:rPr>
        <w:t xml:space="preserve"> 2000.</w:t>
      </w:r>
    </w:p>
    <w:sectPr w:rsidR="00C002A9" w:rsidRPr="00C0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 w:name="Lucida Grande CY">
    <w:altName w:val="Courier New"/>
    <w:charset w:val="59"/>
    <w:family w:val="auto"/>
    <w:pitch w:val="variable"/>
    <w:sig w:usb0="010200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B2341"/>
    <w:multiLevelType w:val="hybridMultilevel"/>
    <w:tmpl w:val="A7A4CC36"/>
    <w:lvl w:ilvl="0" w:tplc="D5E4353A">
      <w:start w:val="1"/>
      <w:numFmt w:val="decimal"/>
      <w:lvlText w:val="%1."/>
      <w:lvlJc w:val="left"/>
      <w:pPr>
        <w:ind w:left="927" w:hanging="360"/>
      </w:pPr>
      <w:rPr>
        <w:rFonts w:eastAsia="Helvetica"/>
        <w:b/>
        <w:i/>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49D0BB3"/>
    <w:multiLevelType w:val="hybridMultilevel"/>
    <w:tmpl w:val="07CC5BDC"/>
    <w:lvl w:ilvl="0" w:tplc="C3E24AC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32522DBF"/>
    <w:multiLevelType w:val="hybridMultilevel"/>
    <w:tmpl w:val="6F8CBF14"/>
    <w:lvl w:ilvl="0" w:tplc="F20C4B80">
      <w:start w:val="1"/>
      <w:numFmt w:val="decimal"/>
      <w:lvlText w:val="%1."/>
      <w:lvlJc w:val="left"/>
      <w:pPr>
        <w:ind w:left="502" w:hanging="360"/>
      </w:pPr>
      <w:rPr>
        <w:rFonts w:eastAsia="Helvetica"/>
        <w:color w:val="auto"/>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1">
      <w:start w:val="1"/>
      <w:numFmt w:val="bullet"/>
      <w:lvlText w:val=""/>
      <w:lvlJc w:val="left"/>
      <w:pPr>
        <w:ind w:left="502" w:hanging="360"/>
      </w:pPr>
      <w:rPr>
        <w:rFonts w:ascii="Symbol" w:hAnsi="Symbol" w:hint="default"/>
      </w:r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4" w15:restartNumberingAfterBreak="0">
    <w:nsid w:val="3ED820D5"/>
    <w:multiLevelType w:val="hybridMultilevel"/>
    <w:tmpl w:val="9A4E0F0E"/>
    <w:lvl w:ilvl="0" w:tplc="064A8FE4">
      <w:start w:val="4"/>
      <w:numFmt w:val="decimal"/>
      <w:lvlText w:val="%1."/>
      <w:lvlJc w:val="left"/>
      <w:pPr>
        <w:ind w:left="1080" w:hanging="360"/>
      </w:pPr>
      <w:rPr>
        <w:b/>
        <w:i/>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40A8381E"/>
    <w:multiLevelType w:val="hybridMultilevel"/>
    <w:tmpl w:val="5A18E82E"/>
    <w:lvl w:ilvl="0" w:tplc="AB5EA000">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 w15:restartNumberingAfterBreak="0">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 w15:restartNumberingAfterBreak="0">
    <w:nsid w:val="5E1D4048"/>
    <w:multiLevelType w:val="hybridMultilevel"/>
    <w:tmpl w:val="6010D1A2"/>
    <w:lvl w:ilvl="0" w:tplc="BCF0CF9E">
      <w:start w:val="1"/>
      <w:numFmt w:val="decimal"/>
      <w:lvlText w:val="%1."/>
      <w:lvlJc w:val="left"/>
      <w:pPr>
        <w:ind w:left="1143" w:hanging="360"/>
      </w:pPr>
      <w:rPr>
        <w:rFonts w:eastAsia="Helvetica"/>
        <w:b/>
        <w:i/>
      </w:rPr>
    </w:lvl>
    <w:lvl w:ilvl="1" w:tplc="04190019">
      <w:start w:val="1"/>
      <w:numFmt w:val="lowerLetter"/>
      <w:lvlText w:val="%2."/>
      <w:lvlJc w:val="left"/>
      <w:pPr>
        <w:ind w:left="1863" w:hanging="360"/>
      </w:pPr>
    </w:lvl>
    <w:lvl w:ilvl="2" w:tplc="0419001B">
      <w:start w:val="1"/>
      <w:numFmt w:val="lowerRoman"/>
      <w:lvlText w:val="%3."/>
      <w:lvlJc w:val="right"/>
      <w:pPr>
        <w:ind w:left="2583" w:hanging="180"/>
      </w:pPr>
    </w:lvl>
    <w:lvl w:ilvl="3" w:tplc="0419000F">
      <w:start w:val="1"/>
      <w:numFmt w:val="decimal"/>
      <w:lvlText w:val="%4."/>
      <w:lvlJc w:val="left"/>
      <w:pPr>
        <w:ind w:left="3303" w:hanging="360"/>
      </w:pPr>
    </w:lvl>
    <w:lvl w:ilvl="4" w:tplc="04190019">
      <w:start w:val="1"/>
      <w:numFmt w:val="lowerLetter"/>
      <w:lvlText w:val="%5."/>
      <w:lvlJc w:val="left"/>
      <w:pPr>
        <w:ind w:left="4023" w:hanging="360"/>
      </w:pPr>
    </w:lvl>
    <w:lvl w:ilvl="5" w:tplc="0419001B">
      <w:start w:val="1"/>
      <w:numFmt w:val="lowerRoman"/>
      <w:lvlText w:val="%6."/>
      <w:lvlJc w:val="right"/>
      <w:pPr>
        <w:ind w:left="4743" w:hanging="180"/>
      </w:pPr>
    </w:lvl>
    <w:lvl w:ilvl="6" w:tplc="0419000F">
      <w:start w:val="1"/>
      <w:numFmt w:val="decimal"/>
      <w:lvlText w:val="%7."/>
      <w:lvlJc w:val="left"/>
      <w:pPr>
        <w:ind w:left="5463" w:hanging="360"/>
      </w:pPr>
    </w:lvl>
    <w:lvl w:ilvl="7" w:tplc="04190019">
      <w:start w:val="1"/>
      <w:numFmt w:val="lowerLetter"/>
      <w:lvlText w:val="%8."/>
      <w:lvlJc w:val="left"/>
      <w:pPr>
        <w:ind w:left="6183" w:hanging="360"/>
      </w:pPr>
    </w:lvl>
    <w:lvl w:ilvl="8" w:tplc="0419001B">
      <w:start w:val="1"/>
      <w:numFmt w:val="lowerRoman"/>
      <w:lvlText w:val="%9."/>
      <w:lvlJc w:val="right"/>
      <w:pPr>
        <w:ind w:left="6903" w:hanging="180"/>
      </w:pPr>
    </w:lvl>
  </w:abstractNum>
  <w:abstractNum w:abstractNumId="8" w15:restartNumberingAfterBreak="0">
    <w:nsid w:val="77500BD8"/>
    <w:multiLevelType w:val="hybridMultilevel"/>
    <w:tmpl w:val="1BF856E4"/>
    <w:lvl w:ilvl="0" w:tplc="C256132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7806603D"/>
    <w:multiLevelType w:val="hybridMultilevel"/>
    <w:tmpl w:val="A87E5F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7B507B90"/>
    <w:multiLevelType w:val="multilevel"/>
    <w:tmpl w:val="7750D892"/>
    <w:lvl w:ilvl="0">
      <w:start w:val="1"/>
      <w:numFmt w:val="decimal"/>
      <w:lvlText w:val="%1."/>
      <w:lvlJc w:val="left"/>
      <w:pPr>
        <w:ind w:left="644" w:hanging="360"/>
      </w:pPr>
    </w:lvl>
    <w:lvl w:ilvl="1">
      <w:start w:val="1"/>
      <w:numFmt w:val="decimal"/>
      <w:isLgl/>
      <w:lvlText w:val="%1.%2."/>
      <w:lvlJc w:val="left"/>
      <w:pPr>
        <w:ind w:left="1996" w:hanging="720"/>
      </w:pPr>
      <w:rPr>
        <w:rFonts w:eastAsia="Helvetica"/>
      </w:rPr>
    </w:lvl>
    <w:lvl w:ilvl="2">
      <w:start w:val="1"/>
      <w:numFmt w:val="decimal"/>
      <w:isLgl/>
      <w:lvlText w:val="%1.%2.%3."/>
      <w:lvlJc w:val="left"/>
      <w:pPr>
        <w:ind w:left="1996" w:hanging="720"/>
      </w:pPr>
      <w:rPr>
        <w:rFonts w:eastAsia="Helvetica"/>
      </w:rPr>
    </w:lvl>
    <w:lvl w:ilvl="3">
      <w:start w:val="1"/>
      <w:numFmt w:val="decimal"/>
      <w:isLgl/>
      <w:lvlText w:val="%1.%2.%3.%4."/>
      <w:lvlJc w:val="left"/>
      <w:pPr>
        <w:ind w:left="2356" w:hanging="1080"/>
      </w:pPr>
      <w:rPr>
        <w:rFonts w:eastAsia="Helvetica"/>
      </w:rPr>
    </w:lvl>
    <w:lvl w:ilvl="4">
      <w:start w:val="1"/>
      <w:numFmt w:val="decimal"/>
      <w:isLgl/>
      <w:lvlText w:val="%1.%2.%3.%4.%5."/>
      <w:lvlJc w:val="left"/>
      <w:pPr>
        <w:ind w:left="2356" w:hanging="1080"/>
      </w:pPr>
      <w:rPr>
        <w:rFonts w:eastAsia="Helvetica"/>
      </w:rPr>
    </w:lvl>
    <w:lvl w:ilvl="5">
      <w:start w:val="1"/>
      <w:numFmt w:val="decimal"/>
      <w:isLgl/>
      <w:lvlText w:val="%1.%2.%3.%4.%5.%6."/>
      <w:lvlJc w:val="left"/>
      <w:pPr>
        <w:ind w:left="2716" w:hanging="1440"/>
      </w:pPr>
      <w:rPr>
        <w:rFonts w:eastAsia="Helvetica"/>
      </w:rPr>
    </w:lvl>
    <w:lvl w:ilvl="6">
      <w:start w:val="1"/>
      <w:numFmt w:val="decimal"/>
      <w:isLgl/>
      <w:lvlText w:val="%1.%2.%3.%4.%5.%6.%7."/>
      <w:lvlJc w:val="left"/>
      <w:pPr>
        <w:ind w:left="3076" w:hanging="1800"/>
      </w:pPr>
      <w:rPr>
        <w:rFonts w:eastAsia="Helvetica"/>
      </w:rPr>
    </w:lvl>
    <w:lvl w:ilvl="7">
      <w:start w:val="1"/>
      <w:numFmt w:val="decimal"/>
      <w:isLgl/>
      <w:lvlText w:val="%1.%2.%3.%4.%5.%6.%7.%8."/>
      <w:lvlJc w:val="left"/>
      <w:pPr>
        <w:ind w:left="3076" w:hanging="1800"/>
      </w:pPr>
      <w:rPr>
        <w:rFonts w:eastAsia="Helvetica"/>
      </w:rPr>
    </w:lvl>
    <w:lvl w:ilvl="8">
      <w:start w:val="1"/>
      <w:numFmt w:val="decimal"/>
      <w:isLgl/>
      <w:lvlText w:val="%1.%2.%3.%4.%5.%6.%7.%8.%9."/>
      <w:lvlJc w:val="left"/>
      <w:pPr>
        <w:ind w:left="3436" w:hanging="2160"/>
      </w:pPr>
      <w:rPr>
        <w:rFonts w:eastAsia="Helvetic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13F"/>
    <w:rsid w:val="00046180"/>
    <w:rsid w:val="0004671E"/>
    <w:rsid w:val="00047F1E"/>
    <w:rsid w:val="000C79EC"/>
    <w:rsid w:val="000D2F78"/>
    <w:rsid w:val="00151B92"/>
    <w:rsid w:val="00186A6D"/>
    <w:rsid w:val="002732CC"/>
    <w:rsid w:val="002A7A48"/>
    <w:rsid w:val="00326055"/>
    <w:rsid w:val="003705FE"/>
    <w:rsid w:val="003E20DA"/>
    <w:rsid w:val="003E365F"/>
    <w:rsid w:val="003F685F"/>
    <w:rsid w:val="00466867"/>
    <w:rsid w:val="00487B17"/>
    <w:rsid w:val="004F7488"/>
    <w:rsid w:val="00523D82"/>
    <w:rsid w:val="005242DA"/>
    <w:rsid w:val="005539F7"/>
    <w:rsid w:val="00555D52"/>
    <w:rsid w:val="005A313F"/>
    <w:rsid w:val="006130EE"/>
    <w:rsid w:val="00654C20"/>
    <w:rsid w:val="007C47E6"/>
    <w:rsid w:val="007E1E45"/>
    <w:rsid w:val="0080714C"/>
    <w:rsid w:val="00833336"/>
    <w:rsid w:val="008E61C7"/>
    <w:rsid w:val="008F1AE7"/>
    <w:rsid w:val="00952C1C"/>
    <w:rsid w:val="00964A3C"/>
    <w:rsid w:val="009A263B"/>
    <w:rsid w:val="009B7C63"/>
    <w:rsid w:val="009C27D9"/>
    <w:rsid w:val="00A23991"/>
    <w:rsid w:val="00A44794"/>
    <w:rsid w:val="00A651A9"/>
    <w:rsid w:val="00B9244A"/>
    <w:rsid w:val="00BD475F"/>
    <w:rsid w:val="00BE408E"/>
    <w:rsid w:val="00BF010D"/>
    <w:rsid w:val="00BF390F"/>
    <w:rsid w:val="00C002A9"/>
    <w:rsid w:val="00CB559F"/>
    <w:rsid w:val="00D60A0C"/>
    <w:rsid w:val="00DB25EA"/>
    <w:rsid w:val="00E42ADA"/>
    <w:rsid w:val="00E5663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3BFA54-D6A2-45CA-A5D0-6E02B95A9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10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F010D"/>
    <w:pPr>
      <w:keepNext/>
      <w:outlineLvl w:val="0"/>
    </w:pPr>
    <w:rPr>
      <w:sz w:val="28"/>
    </w:rPr>
  </w:style>
  <w:style w:type="paragraph" w:styleId="2">
    <w:name w:val="heading 2"/>
    <w:basedOn w:val="a"/>
    <w:next w:val="a"/>
    <w:link w:val="20"/>
    <w:semiHidden/>
    <w:unhideWhenUsed/>
    <w:qFormat/>
    <w:rsid w:val="00BF010D"/>
    <w:pPr>
      <w:keepNext/>
      <w:spacing w:line="360" w:lineRule="auto"/>
      <w:jc w:val="center"/>
      <w:outlineLvl w:val="1"/>
    </w:pPr>
    <w:rPr>
      <w:sz w:val="28"/>
    </w:rPr>
  </w:style>
  <w:style w:type="paragraph" w:styleId="3">
    <w:name w:val="heading 3"/>
    <w:basedOn w:val="a"/>
    <w:next w:val="a"/>
    <w:link w:val="30"/>
    <w:semiHidden/>
    <w:unhideWhenUsed/>
    <w:qFormat/>
    <w:rsid w:val="00BF010D"/>
    <w:pPr>
      <w:keepNext/>
      <w:jc w:val="center"/>
      <w:outlineLvl w:val="2"/>
    </w:pPr>
    <w:rPr>
      <w:b/>
      <w:bCs/>
      <w:sz w:val="28"/>
    </w:rPr>
  </w:style>
  <w:style w:type="paragraph" w:styleId="4">
    <w:name w:val="heading 4"/>
    <w:basedOn w:val="a"/>
    <w:next w:val="a"/>
    <w:link w:val="40"/>
    <w:semiHidden/>
    <w:unhideWhenUsed/>
    <w:qFormat/>
    <w:rsid w:val="00BF010D"/>
    <w:pPr>
      <w:keepNext/>
      <w:jc w:val="right"/>
      <w:outlineLvl w:val="3"/>
    </w:pPr>
    <w:rPr>
      <w:b/>
      <w:bCs/>
      <w:sz w:val="32"/>
    </w:rPr>
  </w:style>
  <w:style w:type="paragraph" w:styleId="5">
    <w:name w:val="heading 5"/>
    <w:basedOn w:val="a"/>
    <w:next w:val="a"/>
    <w:link w:val="50"/>
    <w:semiHidden/>
    <w:unhideWhenUsed/>
    <w:qFormat/>
    <w:rsid w:val="00BF010D"/>
    <w:pPr>
      <w:keepNext/>
      <w:outlineLvl w:val="4"/>
    </w:pPr>
    <w:rPr>
      <w:i/>
      <w:iCs/>
      <w:sz w:val="28"/>
    </w:rPr>
  </w:style>
  <w:style w:type="paragraph" w:styleId="6">
    <w:name w:val="heading 6"/>
    <w:basedOn w:val="a"/>
    <w:next w:val="a"/>
    <w:link w:val="60"/>
    <w:semiHidden/>
    <w:unhideWhenUsed/>
    <w:qFormat/>
    <w:rsid w:val="00BF010D"/>
    <w:pPr>
      <w:keepNext/>
      <w:jc w:val="center"/>
      <w:outlineLvl w:val="5"/>
    </w:pPr>
    <w:rPr>
      <w:sz w:val="28"/>
      <w:u w:val="single"/>
    </w:rPr>
  </w:style>
  <w:style w:type="paragraph" w:styleId="7">
    <w:name w:val="heading 7"/>
    <w:basedOn w:val="a"/>
    <w:next w:val="a"/>
    <w:link w:val="70"/>
    <w:semiHidden/>
    <w:unhideWhenUsed/>
    <w:qFormat/>
    <w:rsid w:val="00BF010D"/>
    <w:pPr>
      <w:keepNext/>
      <w:outlineLvl w:val="6"/>
    </w:pPr>
    <w:rPr>
      <w:i/>
      <w:iCs/>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010D"/>
    <w:rPr>
      <w:rFonts w:ascii="Times New Roman" w:eastAsia="Times New Roman" w:hAnsi="Times New Roman" w:cs="Times New Roman"/>
      <w:sz w:val="28"/>
      <w:szCs w:val="24"/>
      <w:lang w:eastAsia="ru-RU"/>
    </w:rPr>
  </w:style>
  <w:style w:type="character" w:customStyle="1" w:styleId="20">
    <w:name w:val="Заголовок 2 Знак"/>
    <w:basedOn w:val="a0"/>
    <w:link w:val="2"/>
    <w:semiHidden/>
    <w:rsid w:val="00BF010D"/>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BF010D"/>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semiHidden/>
    <w:rsid w:val="00BF010D"/>
    <w:rPr>
      <w:rFonts w:ascii="Times New Roman" w:eastAsia="Times New Roman" w:hAnsi="Times New Roman" w:cs="Times New Roman"/>
      <w:b/>
      <w:bCs/>
      <w:sz w:val="32"/>
      <w:szCs w:val="24"/>
      <w:lang w:eastAsia="ru-RU"/>
    </w:rPr>
  </w:style>
  <w:style w:type="character" w:customStyle="1" w:styleId="50">
    <w:name w:val="Заголовок 5 Знак"/>
    <w:basedOn w:val="a0"/>
    <w:link w:val="5"/>
    <w:semiHidden/>
    <w:rsid w:val="00BF010D"/>
    <w:rPr>
      <w:rFonts w:ascii="Times New Roman" w:eastAsia="Times New Roman" w:hAnsi="Times New Roman" w:cs="Times New Roman"/>
      <w:i/>
      <w:iCs/>
      <w:sz w:val="28"/>
      <w:szCs w:val="24"/>
      <w:lang w:eastAsia="ru-RU"/>
    </w:rPr>
  </w:style>
  <w:style w:type="character" w:customStyle="1" w:styleId="60">
    <w:name w:val="Заголовок 6 Знак"/>
    <w:basedOn w:val="a0"/>
    <w:link w:val="6"/>
    <w:semiHidden/>
    <w:rsid w:val="00BF010D"/>
    <w:rPr>
      <w:rFonts w:ascii="Times New Roman" w:eastAsia="Times New Roman" w:hAnsi="Times New Roman" w:cs="Times New Roman"/>
      <w:sz w:val="28"/>
      <w:szCs w:val="24"/>
      <w:u w:val="single"/>
      <w:lang w:eastAsia="ru-RU"/>
    </w:rPr>
  </w:style>
  <w:style w:type="character" w:customStyle="1" w:styleId="70">
    <w:name w:val="Заголовок 7 Знак"/>
    <w:basedOn w:val="a0"/>
    <w:link w:val="7"/>
    <w:semiHidden/>
    <w:rsid w:val="00BF010D"/>
    <w:rPr>
      <w:rFonts w:ascii="Times New Roman" w:eastAsia="Times New Roman" w:hAnsi="Times New Roman" w:cs="Times New Roman"/>
      <w:i/>
      <w:iCs/>
      <w:sz w:val="28"/>
      <w:szCs w:val="24"/>
      <w:u w:val="single"/>
      <w:lang w:eastAsia="ru-RU"/>
    </w:rPr>
  </w:style>
  <w:style w:type="paragraph" w:styleId="a3">
    <w:name w:val="Body Text"/>
    <w:basedOn w:val="a"/>
    <w:link w:val="a4"/>
    <w:semiHidden/>
    <w:unhideWhenUsed/>
    <w:rsid w:val="00BF010D"/>
    <w:pPr>
      <w:spacing w:line="360" w:lineRule="auto"/>
    </w:pPr>
    <w:rPr>
      <w:sz w:val="28"/>
    </w:rPr>
  </w:style>
  <w:style w:type="character" w:customStyle="1" w:styleId="a4">
    <w:name w:val="Основной текст Знак"/>
    <w:basedOn w:val="a0"/>
    <w:link w:val="a3"/>
    <w:semiHidden/>
    <w:rsid w:val="00BF010D"/>
    <w:rPr>
      <w:rFonts w:ascii="Times New Roman" w:eastAsia="Times New Roman" w:hAnsi="Times New Roman" w:cs="Times New Roman"/>
      <w:sz w:val="28"/>
      <w:szCs w:val="24"/>
      <w:lang w:eastAsia="ru-RU"/>
    </w:rPr>
  </w:style>
  <w:style w:type="paragraph" w:styleId="21">
    <w:name w:val="Body Text 2"/>
    <w:basedOn w:val="a"/>
    <w:link w:val="22"/>
    <w:semiHidden/>
    <w:unhideWhenUsed/>
    <w:rsid w:val="00BF010D"/>
    <w:pPr>
      <w:jc w:val="both"/>
    </w:pPr>
    <w:rPr>
      <w:sz w:val="28"/>
    </w:rPr>
  </w:style>
  <w:style w:type="character" w:customStyle="1" w:styleId="22">
    <w:name w:val="Основной текст 2 Знак"/>
    <w:basedOn w:val="a0"/>
    <w:link w:val="21"/>
    <w:semiHidden/>
    <w:rsid w:val="00BF010D"/>
    <w:rPr>
      <w:rFonts w:ascii="Times New Roman" w:eastAsia="Times New Roman" w:hAnsi="Times New Roman" w:cs="Times New Roman"/>
      <w:sz w:val="28"/>
      <w:szCs w:val="24"/>
      <w:lang w:eastAsia="ru-RU"/>
    </w:rPr>
  </w:style>
  <w:style w:type="paragraph" w:styleId="a5">
    <w:name w:val="No Spacing"/>
    <w:uiPriority w:val="1"/>
    <w:qFormat/>
    <w:rsid w:val="00BF010D"/>
    <w:pPr>
      <w:widowControl w:val="0"/>
      <w:spacing w:after="0" w:line="240" w:lineRule="auto"/>
    </w:pPr>
    <w:rPr>
      <w:rFonts w:ascii="Courier New" w:eastAsia="Times New Roman" w:hAnsi="Courier New" w:cs="Courier New"/>
      <w:color w:val="000000"/>
      <w:sz w:val="24"/>
      <w:szCs w:val="24"/>
      <w:lang w:eastAsia="ru-RU"/>
    </w:rPr>
  </w:style>
  <w:style w:type="paragraph" w:styleId="a6">
    <w:name w:val="List Paragraph"/>
    <w:basedOn w:val="a"/>
    <w:uiPriority w:val="34"/>
    <w:qFormat/>
    <w:rsid w:val="00BF010D"/>
    <w:pPr>
      <w:spacing w:after="200"/>
      <w:ind w:left="720"/>
      <w:contextualSpacing/>
      <w:jc w:val="both"/>
    </w:pPr>
    <w:rPr>
      <w:rFonts w:asciiTheme="minorHAnsi" w:eastAsiaTheme="minorHAnsi" w:hAnsiTheme="minorHAnsi" w:cstheme="minorBidi"/>
      <w:sz w:val="22"/>
      <w:szCs w:val="22"/>
      <w:lang w:eastAsia="en-US"/>
    </w:rPr>
  </w:style>
  <w:style w:type="character" w:customStyle="1" w:styleId="Body1">
    <w:name w:val="Body 1 Знак"/>
    <w:basedOn w:val="a0"/>
    <w:link w:val="Body10"/>
    <w:locked/>
    <w:rsid w:val="00BF010D"/>
    <w:rPr>
      <w:rFonts w:ascii="Helvetica" w:eastAsia="ヒラギノ角ゴ Pro W3" w:hAnsi="Helvetica" w:cs="Times New Roman"/>
      <w:color w:val="000000"/>
      <w:sz w:val="24"/>
      <w:szCs w:val="20"/>
      <w:lang w:val="en-US" w:eastAsia="ru-RU"/>
    </w:rPr>
  </w:style>
  <w:style w:type="paragraph" w:customStyle="1" w:styleId="Body10">
    <w:name w:val="Body 1"/>
    <w:link w:val="Body1"/>
    <w:rsid w:val="00BF010D"/>
    <w:pPr>
      <w:spacing w:after="0" w:line="240" w:lineRule="auto"/>
    </w:pPr>
    <w:rPr>
      <w:rFonts w:ascii="Helvetica" w:eastAsia="ヒラギノ角ゴ Pro W3" w:hAnsi="Helvetica" w:cs="Times New Roman"/>
      <w:color w:val="000000"/>
      <w:sz w:val="24"/>
      <w:szCs w:val="20"/>
      <w:lang w:val="en-US" w:eastAsia="ru-RU"/>
    </w:rPr>
  </w:style>
  <w:style w:type="paragraph" w:customStyle="1" w:styleId="Style4">
    <w:name w:val="Style4"/>
    <w:basedOn w:val="a"/>
    <w:rsid w:val="00BF010D"/>
    <w:pPr>
      <w:widowControl w:val="0"/>
      <w:autoSpaceDE w:val="0"/>
      <w:autoSpaceDN w:val="0"/>
      <w:adjustRightInd w:val="0"/>
      <w:spacing w:line="462" w:lineRule="exact"/>
      <w:ind w:firstLine="686"/>
      <w:jc w:val="both"/>
    </w:pPr>
  </w:style>
  <w:style w:type="character" w:customStyle="1" w:styleId="FontStyle16">
    <w:name w:val="Font Style16"/>
    <w:rsid w:val="00BF010D"/>
    <w:rPr>
      <w:rFonts w:ascii="Times New Roman" w:hAnsi="Times New Roman" w:cs="Times New Roman" w:hint="default"/>
      <w:sz w:val="24"/>
      <w:szCs w:val="24"/>
    </w:rPr>
  </w:style>
  <w:style w:type="table" w:styleId="a7">
    <w:name w:val="Table Grid"/>
    <w:basedOn w:val="a1"/>
    <w:uiPriority w:val="59"/>
    <w:rsid w:val="00BF01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Основной текст Знак1"/>
    <w:rsid w:val="00BF390F"/>
    <w:rPr>
      <w:rFonts w:ascii="Calibri" w:hAnsi="Calibri" w:cs="Calibri"/>
      <w:sz w:val="31"/>
      <w:szCs w:val="31"/>
    </w:rPr>
  </w:style>
  <w:style w:type="table" w:customStyle="1" w:styleId="12">
    <w:name w:val="Сетка таблицы1"/>
    <w:basedOn w:val="a1"/>
    <w:next w:val="a7"/>
    <w:uiPriority w:val="59"/>
    <w:rsid w:val="007E1E45"/>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603028">
      <w:bodyDiv w:val="1"/>
      <w:marLeft w:val="0"/>
      <w:marRight w:val="0"/>
      <w:marTop w:val="0"/>
      <w:marBottom w:val="0"/>
      <w:divBdr>
        <w:top w:val="none" w:sz="0" w:space="0" w:color="auto"/>
        <w:left w:val="none" w:sz="0" w:space="0" w:color="auto"/>
        <w:bottom w:val="none" w:sz="0" w:space="0" w:color="auto"/>
        <w:right w:val="none" w:sz="0" w:space="0" w:color="auto"/>
      </w:divBdr>
    </w:div>
    <w:div w:id="747310539">
      <w:bodyDiv w:val="1"/>
      <w:marLeft w:val="0"/>
      <w:marRight w:val="0"/>
      <w:marTop w:val="0"/>
      <w:marBottom w:val="0"/>
      <w:divBdr>
        <w:top w:val="none" w:sz="0" w:space="0" w:color="auto"/>
        <w:left w:val="none" w:sz="0" w:space="0" w:color="auto"/>
        <w:bottom w:val="none" w:sz="0" w:space="0" w:color="auto"/>
        <w:right w:val="none" w:sz="0" w:space="0" w:color="auto"/>
      </w:divBdr>
    </w:div>
    <w:div w:id="863791744">
      <w:bodyDiv w:val="1"/>
      <w:marLeft w:val="0"/>
      <w:marRight w:val="0"/>
      <w:marTop w:val="0"/>
      <w:marBottom w:val="0"/>
      <w:divBdr>
        <w:top w:val="none" w:sz="0" w:space="0" w:color="auto"/>
        <w:left w:val="none" w:sz="0" w:space="0" w:color="auto"/>
        <w:bottom w:val="none" w:sz="0" w:space="0" w:color="auto"/>
        <w:right w:val="none" w:sz="0" w:space="0" w:color="auto"/>
      </w:divBdr>
    </w:div>
    <w:div w:id="1733776024">
      <w:bodyDiv w:val="1"/>
      <w:marLeft w:val="0"/>
      <w:marRight w:val="0"/>
      <w:marTop w:val="0"/>
      <w:marBottom w:val="0"/>
      <w:divBdr>
        <w:top w:val="none" w:sz="0" w:space="0" w:color="auto"/>
        <w:left w:val="none" w:sz="0" w:space="0" w:color="auto"/>
        <w:bottom w:val="none" w:sz="0" w:space="0" w:color="auto"/>
        <w:right w:val="none" w:sz="0" w:space="0" w:color="auto"/>
      </w:divBdr>
    </w:div>
    <w:div w:id="188497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391</TotalTime>
  <Pages>24</Pages>
  <Words>4736</Words>
  <Characters>26997</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Виктор</cp:lastModifiedBy>
  <cp:revision>30</cp:revision>
  <dcterms:created xsi:type="dcterms:W3CDTF">2020-08-18T13:28:00Z</dcterms:created>
  <dcterms:modified xsi:type="dcterms:W3CDTF">2021-02-05T20:00:00Z</dcterms:modified>
</cp:coreProperties>
</file>